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B58A0" w14:textId="77777777" w:rsidR="004D1F69" w:rsidRPr="00EA2F79" w:rsidRDefault="004D1F69" w:rsidP="004D1F69">
      <w:pPr>
        <w:pStyle w:val="Title"/>
        <w:outlineLvl w:val="0"/>
        <w:rPr>
          <w:rFonts w:ascii="Calisto MT" w:hAnsi="Calisto MT"/>
          <w:sz w:val="22"/>
          <w:szCs w:val="22"/>
        </w:rPr>
      </w:pPr>
      <w:r w:rsidRPr="00EA2F79">
        <w:rPr>
          <w:rFonts w:ascii="Calisto MT" w:hAnsi="Calisto MT"/>
          <w:sz w:val="22"/>
          <w:szCs w:val="22"/>
        </w:rPr>
        <w:t>MINUTES</w:t>
      </w:r>
    </w:p>
    <w:p w14:paraId="78C3DE2B" w14:textId="623A3871" w:rsidR="004D1F69" w:rsidRPr="00EA2F79" w:rsidRDefault="004D1F69" w:rsidP="004D1F69">
      <w:pPr>
        <w:jc w:val="center"/>
        <w:outlineLvl w:val="0"/>
        <w:rPr>
          <w:rFonts w:ascii="Calisto MT" w:hAnsi="Calisto MT"/>
          <w:sz w:val="22"/>
          <w:szCs w:val="22"/>
        </w:rPr>
      </w:pPr>
      <w:r w:rsidRPr="00EA2F79">
        <w:rPr>
          <w:rFonts w:ascii="Calisto MT" w:hAnsi="Calisto MT"/>
          <w:b/>
          <w:sz w:val="22"/>
          <w:szCs w:val="22"/>
        </w:rPr>
        <w:t xml:space="preserve">FOX CHAPEL BOROUGH COUNCIL MEETING HELD </w:t>
      </w:r>
      <w:r w:rsidR="007D7252">
        <w:rPr>
          <w:rFonts w:ascii="Calisto MT" w:hAnsi="Calisto MT"/>
          <w:b/>
          <w:sz w:val="22"/>
          <w:szCs w:val="22"/>
        </w:rPr>
        <w:t>JULY 20</w:t>
      </w:r>
      <w:r w:rsidRPr="00EA2F79">
        <w:rPr>
          <w:rFonts w:ascii="Calisto MT" w:hAnsi="Calisto MT"/>
          <w:b/>
          <w:sz w:val="22"/>
          <w:szCs w:val="22"/>
        </w:rPr>
        <w:t>, 20</w:t>
      </w:r>
      <w:r w:rsidR="00BC6F2C" w:rsidRPr="00EA2F79">
        <w:rPr>
          <w:rFonts w:ascii="Calisto MT" w:hAnsi="Calisto MT"/>
          <w:b/>
          <w:sz w:val="22"/>
          <w:szCs w:val="22"/>
        </w:rPr>
        <w:t>20</w:t>
      </w:r>
      <w:r w:rsidRPr="00EA2F79">
        <w:rPr>
          <w:rFonts w:ascii="Calisto MT" w:hAnsi="Calisto MT"/>
          <w:b/>
          <w:sz w:val="22"/>
          <w:szCs w:val="22"/>
        </w:rPr>
        <w:t xml:space="preserve"> </w:t>
      </w:r>
    </w:p>
    <w:p w14:paraId="0D2F14FB" w14:textId="77777777" w:rsidR="004D1F69" w:rsidRPr="00EA2F79" w:rsidRDefault="004D1F69" w:rsidP="004D1F69">
      <w:pPr>
        <w:jc w:val="both"/>
        <w:rPr>
          <w:rFonts w:ascii="Calisto MT" w:hAnsi="Calisto MT"/>
          <w:sz w:val="22"/>
          <w:szCs w:val="22"/>
        </w:rPr>
      </w:pPr>
    </w:p>
    <w:p w14:paraId="7B613090" w14:textId="1437294B" w:rsidR="004D1F69" w:rsidRPr="003F53DB" w:rsidRDefault="004D1F69" w:rsidP="004D1F69">
      <w:pPr>
        <w:ind w:left="1440" w:hanging="1440"/>
        <w:rPr>
          <w:rFonts w:ascii="Calisto MT" w:hAnsi="Calisto MT"/>
          <w:sz w:val="21"/>
          <w:szCs w:val="21"/>
        </w:rPr>
      </w:pPr>
      <w:r w:rsidRPr="003F53DB">
        <w:rPr>
          <w:rFonts w:ascii="Calisto MT" w:hAnsi="Calisto MT"/>
          <w:b/>
          <w:bCs/>
          <w:sz w:val="21"/>
          <w:szCs w:val="21"/>
        </w:rPr>
        <w:t>PRESENT:</w:t>
      </w:r>
      <w:r w:rsidRPr="003F53DB">
        <w:rPr>
          <w:rFonts w:ascii="Calisto MT" w:hAnsi="Calisto MT"/>
          <w:sz w:val="21"/>
          <w:szCs w:val="21"/>
        </w:rPr>
        <w:tab/>
        <w:t xml:space="preserve">Walter A. Scott, III, Mayor; </w:t>
      </w:r>
      <w:r w:rsidR="008748AB" w:rsidRPr="003F53DB">
        <w:rPr>
          <w:rFonts w:ascii="Calisto MT" w:hAnsi="Calisto MT"/>
          <w:sz w:val="21"/>
          <w:szCs w:val="21"/>
        </w:rPr>
        <w:t>Andrew C. Bennett, President; Thomas A. Karet, H</w:t>
      </w:r>
      <w:r w:rsidRPr="003F53DB">
        <w:rPr>
          <w:rFonts w:ascii="Calisto MT" w:hAnsi="Calisto MT"/>
          <w:sz w:val="21"/>
          <w:szCs w:val="21"/>
        </w:rPr>
        <w:t xml:space="preserve">arrison S. Lauer, Frederick C. Leech, </w:t>
      </w:r>
      <w:r w:rsidR="00BC6F2C" w:rsidRPr="003F53DB">
        <w:rPr>
          <w:rFonts w:ascii="Calisto MT" w:hAnsi="Calisto MT"/>
          <w:sz w:val="21"/>
          <w:szCs w:val="21"/>
        </w:rPr>
        <w:t xml:space="preserve">Betsy Monroe, Mandy Steele, </w:t>
      </w:r>
      <w:r w:rsidRPr="003F53DB">
        <w:rPr>
          <w:rFonts w:ascii="Calisto MT" w:hAnsi="Calisto MT"/>
          <w:sz w:val="21"/>
          <w:szCs w:val="21"/>
        </w:rPr>
        <w:t xml:space="preserve">Jay S. Troutman, Councilmembers; </w:t>
      </w:r>
      <w:r w:rsidR="008748AB" w:rsidRPr="003F53DB">
        <w:rPr>
          <w:rFonts w:ascii="Calisto MT" w:hAnsi="Calisto MT"/>
          <w:sz w:val="21"/>
          <w:szCs w:val="21"/>
        </w:rPr>
        <w:t xml:space="preserve">A. Bruce Bowden, Solicitor; </w:t>
      </w:r>
      <w:r w:rsidRPr="003F53DB">
        <w:rPr>
          <w:rFonts w:ascii="Calisto MT" w:hAnsi="Calisto MT"/>
          <w:sz w:val="21"/>
          <w:szCs w:val="21"/>
        </w:rPr>
        <w:t xml:space="preserve">Gary J. Koehler, Manager; David M. Laux, Police Chief; </w:t>
      </w:r>
      <w:r w:rsidR="00BC6F2C" w:rsidRPr="003F53DB">
        <w:rPr>
          <w:rFonts w:ascii="Calisto MT" w:hAnsi="Calisto MT"/>
          <w:sz w:val="21"/>
          <w:szCs w:val="21"/>
        </w:rPr>
        <w:t>Jeanine A. Mancuso</w:t>
      </w:r>
      <w:r w:rsidRPr="003F53DB">
        <w:rPr>
          <w:rFonts w:ascii="Calisto MT" w:hAnsi="Calisto MT"/>
          <w:sz w:val="21"/>
          <w:szCs w:val="21"/>
        </w:rPr>
        <w:t>, Treasurer;</w:t>
      </w:r>
      <w:r w:rsidR="003E63B9" w:rsidRPr="003F53DB">
        <w:rPr>
          <w:rFonts w:ascii="Calisto MT" w:hAnsi="Calisto MT"/>
          <w:sz w:val="21"/>
          <w:szCs w:val="21"/>
        </w:rPr>
        <w:t xml:space="preserve"> </w:t>
      </w:r>
      <w:r w:rsidR="00BC6F2C" w:rsidRPr="003F53DB">
        <w:rPr>
          <w:rFonts w:ascii="Calisto MT" w:hAnsi="Calisto MT"/>
          <w:sz w:val="21"/>
          <w:szCs w:val="21"/>
        </w:rPr>
        <w:t>Shawn Marie Peterson</w:t>
      </w:r>
      <w:r w:rsidRPr="003F53DB">
        <w:rPr>
          <w:rFonts w:ascii="Calisto MT" w:hAnsi="Calisto MT"/>
          <w:sz w:val="21"/>
          <w:szCs w:val="21"/>
        </w:rPr>
        <w:t>, Borough Secretary.</w:t>
      </w:r>
    </w:p>
    <w:p w14:paraId="5A910CE8" w14:textId="77777777" w:rsidR="004D1F69" w:rsidRPr="003F53DB" w:rsidRDefault="004D1F69" w:rsidP="004D1F69">
      <w:pPr>
        <w:ind w:left="1440" w:hanging="1440"/>
        <w:rPr>
          <w:rFonts w:ascii="Calisto MT" w:hAnsi="Calisto MT"/>
          <w:sz w:val="21"/>
          <w:szCs w:val="21"/>
        </w:rPr>
      </w:pPr>
    </w:p>
    <w:p w14:paraId="217E3ED8" w14:textId="77777777" w:rsidR="00BC6F2C" w:rsidRPr="003F53DB" w:rsidRDefault="00BC6F2C" w:rsidP="004D1F69">
      <w:pPr>
        <w:jc w:val="both"/>
        <w:outlineLvl w:val="0"/>
        <w:rPr>
          <w:rFonts w:ascii="Calisto MT" w:hAnsi="Calisto MT"/>
          <w:b/>
          <w:bCs/>
          <w:sz w:val="21"/>
          <w:szCs w:val="21"/>
        </w:rPr>
      </w:pPr>
      <w:r w:rsidRPr="003F53DB">
        <w:rPr>
          <w:rFonts w:ascii="Calisto MT" w:hAnsi="Calisto MT"/>
          <w:b/>
          <w:bCs/>
          <w:sz w:val="21"/>
          <w:szCs w:val="21"/>
        </w:rPr>
        <w:t xml:space="preserve">ALSO </w:t>
      </w:r>
    </w:p>
    <w:p w14:paraId="3353C024" w14:textId="0604DDC2" w:rsidR="004D1F69" w:rsidRPr="003F53DB" w:rsidRDefault="00BC6F2C" w:rsidP="00AD77CC">
      <w:pPr>
        <w:ind w:left="1440" w:hanging="1440"/>
        <w:jc w:val="both"/>
        <w:outlineLvl w:val="0"/>
        <w:rPr>
          <w:rFonts w:ascii="Calisto MT" w:hAnsi="Calisto MT"/>
          <w:sz w:val="21"/>
          <w:szCs w:val="21"/>
        </w:rPr>
      </w:pPr>
      <w:r w:rsidRPr="003F53DB">
        <w:rPr>
          <w:rFonts w:ascii="Calisto MT" w:hAnsi="Calisto MT"/>
          <w:b/>
          <w:bCs/>
          <w:sz w:val="21"/>
          <w:szCs w:val="21"/>
        </w:rPr>
        <w:t>PRESENT:</w:t>
      </w:r>
      <w:r w:rsidRPr="003F53DB">
        <w:rPr>
          <w:rFonts w:ascii="Calisto MT" w:hAnsi="Calisto MT"/>
          <w:sz w:val="21"/>
          <w:szCs w:val="21"/>
        </w:rPr>
        <w:tab/>
      </w:r>
      <w:r w:rsidR="00AD77CC" w:rsidRPr="003F53DB">
        <w:rPr>
          <w:rFonts w:ascii="Calisto MT" w:hAnsi="Calisto MT"/>
          <w:sz w:val="21"/>
          <w:szCs w:val="21"/>
        </w:rPr>
        <w:t xml:space="preserve">Nannette Bennett, Wesley </w:t>
      </w:r>
      <w:proofErr w:type="spellStart"/>
      <w:r w:rsidR="00AD77CC" w:rsidRPr="003F53DB">
        <w:rPr>
          <w:rFonts w:ascii="Calisto MT" w:hAnsi="Calisto MT"/>
          <w:sz w:val="21"/>
          <w:szCs w:val="21"/>
        </w:rPr>
        <w:t>Posvar</w:t>
      </w:r>
      <w:proofErr w:type="spellEnd"/>
      <w:r w:rsidR="00AD77CC" w:rsidRPr="003F53DB">
        <w:rPr>
          <w:rFonts w:ascii="Calisto MT" w:hAnsi="Calisto MT"/>
          <w:sz w:val="21"/>
          <w:szCs w:val="21"/>
        </w:rPr>
        <w:t xml:space="preserve">, Jeff Todd, James Royston, Planning Commission Members; Steven Victor, Victor-Wetzel Associates; </w:t>
      </w:r>
      <w:r w:rsidR="00AB34E6" w:rsidRPr="003F53DB">
        <w:rPr>
          <w:rFonts w:ascii="Calisto MT" w:hAnsi="Calisto MT"/>
          <w:sz w:val="21"/>
          <w:szCs w:val="21"/>
        </w:rPr>
        <w:t xml:space="preserve">Sara Thompson, Pashek +MTR; </w:t>
      </w:r>
      <w:r w:rsidR="00436E9D" w:rsidRPr="003F53DB">
        <w:rPr>
          <w:rFonts w:ascii="Calisto MT" w:hAnsi="Calisto MT"/>
          <w:sz w:val="21"/>
          <w:szCs w:val="21"/>
        </w:rPr>
        <w:t xml:space="preserve">Approximately </w:t>
      </w:r>
      <w:r w:rsidR="007D7252" w:rsidRPr="003F53DB">
        <w:rPr>
          <w:rFonts w:ascii="Calisto MT" w:hAnsi="Calisto MT"/>
          <w:sz w:val="21"/>
          <w:szCs w:val="21"/>
        </w:rPr>
        <w:t>8</w:t>
      </w:r>
      <w:r w:rsidR="00AB34E6" w:rsidRPr="003F53DB">
        <w:rPr>
          <w:rFonts w:ascii="Calisto MT" w:hAnsi="Calisto MT"/>
          <w:sz w:val="21"/>
          <w:szCs w:val="21"/>
        </w:rPr>
        <w:t>1</w:t>
      </w:r>
      <w:r w:rsidR="00AD77CC" w:rsidRPr="003F53DB">
        <w:rPr>
          <w:rFonts w:ascii="Calisto MT" w:hAnsi="Calisto MT"/>
          <w:sz w:val="21"/>
          <w:szCs w:val="21"/>
        </w:rPr>
        <w:t xml:space="preserve"> </w:t>
      </w:r>
      <w:r w:rsidR="007D7252" w:rsidRPr="003F53DB">
        <w:rPr>
          <w:rFonts w:ascii="Calisto MT" w:hAnsi="Calisto MT"/>
          <w:sz w:val="21"/>
          <w:szCs w:val="21"/>
        </w:rPr>
        <w:t>other attendees made up of residents and non-residents</w:t>
      </w:r>
      <w:r w:rsidR="00436E9D" w:rsidRPr="003F53DB">
        <w:rPr>
          <w:rFonts w:ascii="Calisto MT" w:hAnsi="Calisto MT"/>
          <w:sz w:val="21"/>
          <w:szCs w:val="21"/>
        </w:rPr>
        <w:t>.</w:t>
      </w:r>
    </w:p>
    <w:p w14:paraId="6EC3FC05" w14:textId="6FA8487F" w:rsidR="00BC6F2C" w:rsidRPr="003F53DB" w:rsidRDefault="00BC6F2C" w:rsidP="004D1F69">
      <w:pPr>
        <w:jc w:val="both"/>
        <w:outlineLvl w:val="0"/>
        <w:rPr>
          <w:rFonts w:ascii="Calisto MT" w:hAnsi="Calisto MT"/>
          <w:sz w:val="21"/>
          <w:szCs w:val="21"/>
        </w:rPr>
      </w:pPr>
    </w:p>
    <w:p w14:paraId="2EFEF2C8" w14:textId="61DB06D9" w:rsidR="004D1F69" w:rsidRPr="003F53DB" w:rsidRDefault="004D1F69" w:rsidP="004D1F69">
      <w:pPr>
        <w:jc w:val="both"/>
        <w:outlineLvl w:val="0"/>
        <w:rPr>
          <w:rFonts w:ascii="Calisto MT" w:hAnsi="Calisto MT"/>
          <w:sz w:val="21"/>
          <w:szCs w:val="21"/>
        </w:rPr>
      </w:pPr>
      <w:r w:rsidRPr="003F53DB">
        <w:rPr>
          <w:rFonts w:ascii="Calisto MT" w:hAnsi="Calisto MT"/>
          <w:sz w:val="21"/>
          <w:szCs w:val="21"/>
        </w:rPr>
        <w:tab/>
      </w:r>
      <w:r w:rsidR="00AB34E6" w:rsidRPr="003F53DB">
        <w:rPr>
          <w:rFonts w:ascii="Calisto MT" w:hAnsi="Calisto MT"/>
          <w:sz w:val="21"/>
          <w:szCs w:val="21"/>
        </w:rPr>
        <w:t>Mr.</w:t>
      </w:r>
      <w:r w:rsidRPr="003F53DB">
        <w:rPr>
          <w:rFonts w:ascii="Calisto MT" w:hAnsi="Calisto MT"/>
          <w:sz w:val="21"/>
          <w:szCs w:val="21"/>
        </w:rPr>
        <w:t xml:space="preserve"> </w:t>
      </w:r>
      <w:r w:rsidR="008748AB" w:rsidRPr="003F53DB">
        <w:rPr>
          <w:rFonts w:ascii="Calisto MT" w:hAnsi="Calisto MT"/>
          <w:sz w:val="21"/>
          <w:szCs w:val="21"/>
        </w:rPr>
        <w:t xml:space="preserve">Bennett </w:t>
      </w:r>
      <w:r w:rsidRPr="003F53DB">
        <w:rPr>
          <w:rFonts w:ascii="Calisto MT" w:hAnsi="Calisto MT"/>
          <w:sz w:val="21"/>
          <w:szCs w:val="21"/>
        </w:rPr>
        <w:t xml:space="preserve">called the meeting to order at </w:t>
      </w:r>
      <w:r w:rsidR="0083311E" w:rsidRPr="003F53DB">
        <w:rPr>
          <w:rFonts w:ascii="Calisto MT" w:hAnsi="Calisto MT"/>
          <w:sz w:val="21"/>
          <w:szCs w:val="21"/>
        </w:rPr>
        <w:t>7:00</w:t>
      </w:r>
      <w:r w:rsidRPr="003F53DB">
        <w:rPr>
          <w:rFonts w:ascii="Calisto MT" w:hAnsi="Calisto MT"/>
          <w:sz w:val="21"/>
          <w:szCs w:val="21"/>
        </w:rPr>
        <w:t xml:space="preserve"> P.M.</w:t>
      </w:r>
    </w:p>
    <w:p w14:paraId="2E1A73F0" w14:textId="47DE8FA2" w:rsidR="0083311E" w:rsidRPr="003F53DB" w:rsidRDefault="0083311E" w:rsidP="004D1F69">
      <w:pPr>
        <w:jc w:val="both"/>
        <w:outlineLvl w:val="0"/>
        <w:rPr>
          <w:rFonts w:ascii="Calisto MT" w:hAnsi="Calisto MT"/>
          <w:sz w:val="21"/>
          <w:szCs w:val="21"/>
        </w:rPr>
      </w:pPr>
    </w:p>
    <w:p w14:paraId="1BE1D757" w14:textId="052E9168" w:rsidR="0083311E" w:rsidRPr="003F53DB" w:rsidRDefault="0083311E" w:rsidP="0083311E">
      <w:pPr>
        <w:pStyle w:val="BodyText"/>
        <w:ind w:firstLine="720"/>
        <w:jc w:val="left"/>
        <w:rPr>
          <w:rFonts w:ascii="Calisto MT" w:hAnsi="Calisto MT"/>
          <w:sz w:val="21"/>
          <w:szCs w:val="21"/>
        </w:rPr>
      </w:pPr>
      <w:r w:rsidRPr="003F53DB">
        <w:rPr>
          <w:rFonts w:ascii="Calisto MT" w:hAnsi="Calisto MT"/>
          <w:sz w:val="21"/>
          <w:szCs w:val="21"/>
        </w:rPr>
        <w:t>Upon a motion made by Mr. Troutman and seconded by Mr. Lauer, the minutes of the June 15, 2020 meeting were approved.  The motion passed by a unanimous vote.</w:t>
      </w:r>
    </w:p>
    <w:p w14:paraId="403924B3" w14:textId="616AE4CB" w:rsidR="0083311E" w:rsidRPr="003F53DB" w:rsidRDefault="0083311E" w:rsidP="004D1F69">
      <w:pPr>
        <w:jc w:val="both"/>
        <w:outlineLvl w:val="0"/>
        <w:rPr>
          <w:rFonts w:ascii="Calisto MT" w:hAnsi="Calisto MT"/>
          <w:sz w:val="21"/>
          <w:szCs w:val="21"/>
        </w:rPr>
      </w:pPr>
    </w:p>
    <w:p w14:paraId="3F203D7A" w14:textId="668CFA4D" w:rsidR="0083311E" w:rsidRPr="003F53DB" w:rsidRDefault="0083311E" w:rsidP="004D1F69">
      <w:pPr>
        <w:jc w:val="both"/>
        <w:outlineLvl w:val="0"/>
        <w:rPr>
          <w:rFonts w:ascii="Calisto MT" w:hAnsi="Calisto MT"/>
          <w:b/>
          <w:bCs/>
          <w:sz w:val="21"/>
          <w:szCs w:val="21"/>
        </w:rPr>
      </w:pPr>
      <w:r w:rsidRPr="003F53DB">
        <w:rPr>
          <w:rFonts w:ascii="Calisto MT" w:hAnsi="Calisto MT"/>
          <w:b/>
          <w:bCs/>
          <w:sz w:val="21"/>
          <w:szCs w:val="21"/>
        </w:rPr>
        <w:t>VISITORS/COMMENTS</w:t>
      </w:r>
    </w:p>
    <w:p w14:paraId="3EF0B05D" w14:textId="77777777" w:rsidR="00AB161C" w:rsidRPr="003F53DB" w:rsidRDefault="0083311E" w:rsidP="004D1F69">
      <w:pPr>
        <w:jc w:val="both"/>
        <w:outlineLvl w:val="0"/>
        <w:rPr>
          <w:rFonts w:ascii="Calisto MT" w:hAnsi="Calisto MT"/>
          <w:sz w:val="21"/>
          <w:szCs w:val="21"/>
        </w:rPr>
      </w:pPr>
      <w:r w:rsidRPr="003F53DB">
        <w:rPr>
          <w:rFonts w:ascii="Calisto MT" w:hAnsi="Calisto MT"/>
          <w:sz w:val="21"/>
          <w:szCs w:val="21"/>
        </w:rPr>
        <w:tab/>
      </w:r>
    </w:p>
    <w:p w14:paraId="2CDB72A1" w14:textId="77777777" w:rsidR="00AB34E6" w:rsidRPr="003F53DB" w:rsidRDefault="0083311E" w:rsidP="00AB161C">
      <w:pPr>
        <w:ind w:firstLine="720"/>
        <w:jc w:val="both"/>
        <w:outlineLvl w:val="0"/>
        <w:rPr>
          <w:rFonts w:ascii="Calisto MT" w:hAnsi="Calisto MT"/>
          <w:sz w:val="21"/>
          <w:szCs w:val="21"/>
        </w:rPr>
      </w:pPr>
      <w:r w:rsidRPr="003F53DB">
        <w:rPr>
          <w:rFonts w:ascii="Calisto MT" w:hAnsi="Calisto MT"/>
          <w:sz w:val="21"/>
          <w:szCs w:val="21"/>
        </w:rPr>
        <w:t>Mr. Bennett announced that</w:t>
      </w:r>
      <w:r w:rsidR="00AB34E6" w:rsidRPr="003F53DB">
        <w:rPr>
          <w:rFonts w:ascii="Calisto MT" w:hAnsi="Calisto MT"/>
          <w:sz w:val="21"/>
          <w:szCs w:val="21"/>
        </w:rPr>
        <w:t xml:space="preserve"> Melissa Compton, and Michele Leonard (both residents of Fox Chapel), along with Miguel </w:t>
      </w:r>
      <w:proofErr w:type="spellStart"/>
      <w:r w:rsidR="00AB34E6" w:rsidRPr="003F53DB">
        <w:rPr>
          <w:rFonts w:ascii="Calisto MT" w:hAnsi="Calisto MT"/>
          <w:sz w:val="21"/>
          <w:szCs w:val="21"/>
        </w:rPr>
        <w:t>Sague</w:t>
      </w:r>
      <w:proofErr w:type="spellEnd"/>
      <w:r w:rsidR="00AB34E6" w:rsidRPr="003F53DB">
        <w:rPr>
          <w:rFonts w:ascii="Calisto MT" w:hAnsi="Calisto MT"/>
          <w:sz w:val="21"/>
          <w:szCs w:val="21"/>
        </w:rPr>
        <w:t xml:space="preserve"> from the Council of Three Rivers American Indian Center,</w:t>
      </w:r>
      <w:r w:rsidRPr="003F53DB">
        <w:rPr>
          <w:rFonts w:ascii="Calisto MT" w:hAnsi="Calisto MT"/>
          <w:sz w:val="21"/>
          <w:szCs w:val="21"/>
        </w:rPr>
        <w:t xml:space="preserve"> asked to speak to Council regarding renaming Fox Chapel parks, streets</w:t>
      </w:r>
      <w:r w:rsidR="00AB161C" w:rsidRPr="003F53DB">
        <w:rPr>
          <w:rFonts w:ascii="Calisto MT" w:hAnsi="Calisto MT"/>
          <w:sz w:val="21"/>
          <w:szCs w:val="21"/>
        </w:rPr>
        <w:t>,</w:t>
      </w:r>
      <w:r w:rsidRPr="003F53DB">
        <w:rPr>
          <w:rFonts w:ascii="Calisto MT" w:hAnsi="Calisto MT"/>
          <w:sz w:val="21"/>
          <w:szCs w:val="21"/>
        </w:rPr>
        <w:t xml:space="preserve"> and waterways that use the word “squaw”.</w:t>
      </w:r>
      <w:r w:rsidR="00AB34E6" w:rsidRPr="003F53DB">
        <w:rPr>
          <w:rFonts w:ascii="Calisto MT" w:hAnsi="Calisto MT"/>
          <w:sz w:val="21"/>
          <w:szCs w:val="21"/>
        </w:rPr>
        <w:t xml:space="preserve"> Following their comments, other residents spoke on both sides of the matter. </w:t>
      </w:r>
    </w:p>
    <w:p w14:paraId="39551327" w14:textId="77777777" w:rsidR="00AB34E6" w:rsidRPr="003F53DB" w:rsidRDefault="00AB34E6" w:rsidP="00AB161C">
      <w:pPr>
        <w:ind w:firstLine="720"/>
        <w:jc w:val="both"/>
        <w:outlineLvl w:val="0"/>
        <w:rPr>
          <w:rFonts w:ascii="Calisto MT" w:hAnsi="Calisto MT"/>
          <w:sz w:val="21"/>
          <w:szCs w:val="21"/>
        </w:rPr>
      </w:pPr>
    </w:p>
    <w:p w14:paraId="729C6E86" w14:textId="482DADD5" w:rsidR="0083311E" w:rsidRPr="003F53DB" w:rsidRDefault="0083311E" w:rsidP="00AB161C">
      <w:pPr>
        <w:ind w:firstLine="720"/>
        <w:jc w:val="both"/>
        <w:outlineLvl w:val="0"/>
        <w:rPr>
          <w:rFonts w:ascii="Calisto MT" w:hAnsi="Calisto MT"/>
          <w:sz w:val="21"/>
          <w:szCs w:val="21"/>
        </w:rPr>
      </w:pPr>
      <w:r w:rsidRPr="003F53DB">
        <w:rPr>
          <w:rFonts w:ascii="Calisto MT" w:hAnsi="Calisto MT"/>
          <w:sz w:val="21"/>
          <w:szCs w:val="21"/>
        </w:rPr>
        <w:t xml:space="preserve">Mr. Bennett informed all in attendance that this is a sensitive issue, </w:t>
      </w:r>
      <w:r w:rsidR="00AB34E6" w:rsidRPr="003F53DB">
        <w:rPr>
          <w:rFonts w:ascii="Calisto MT" w:hAnsi="Calisto MT"/>
          <w:sz w:val="21"/>
          <w:szCs w:val="21"/>
        </w:rPr>
        <w:t>and</w:t>
      </w:r>
      <w:r w:rsidRPr="003F53DB">
        <w:rPr>
          <w:rFonts w:ascii="Calisto MT" w:hAnsi="Calisto MT"/>
          <w:sz w:val="21"/>
          <w:szCs w:val="21"/>
        </w:rPr>
        <w:t xml:space="preserve"> that no decisions were to be made at the meeting. Mr. Bennett proposed that a committee be formed. He </w:t>
      </w:r>
      <w:r w:rsidR="00AB161C" w:rsidRPr="003F53DB">
        <w:rPr>
          <w:rFonts w:ascii="Calisto MT" w:hAnsi="Calisto MT"/>
          <w:sz w:val="21"/>
          <w:szCs w:val="21"/>
        </w:rPr>
        <w:t>no</w:t>
      </w:r>
      <w:r w:rsidRPr="003F53DB">
        <w:rPr>
          <w:rFonts w:ascii="Calisto MT" w:hAnsi="Calisto MT"/>
          <w:sz w:val="21"/>
          <w:szCs w:val="21"/>
        </w:rPr>
        <w:t xml:space="preserve">ted that this should be a logical, thoughtful process that will be undertaken by the committee. </w:t>
      </w:r>
      <w:r w:rsidR="00AB161C" w:rsidRPr="003F53DB">
        <w:rPr>
          <w:rFonts w:ascii="Calisto MT" w:hAnsi="Calisto MT"/>
          <w:sz w:val="21"/>
          <w:szCs w:val="21"/>
        </w:rPr>
        <w:t>Mr. Bennett</w:t>
      </w:r>
      <w:r w:rsidRPr="003F53DB">
        <w:rPr>
          <w:rFonts w:ascii="Calisto MT" w:hAnsi="Calisto MT"/>
          <w:sz w:val="21"/>
          <w:szCs w:val="21"/>
        </w:rPr>
        <w:t xml:space="preserve"> suggested that </w:t>
      </w:r>
      <w:r w:rsidR="00AB34E6" w:rsidRPr="003F53DB">
        <w:rPr>
          <w:rFonts w:ascii="Calisto MT" w:hAnsi="Calisto MT"/>
          <w:sz w:val="21"/>
          <w:szCs w:val="21"/>
        </w:rPr>
        <w:t xml:space="preserve">residents </w:t>
      </w:r>
      <w:r w:rsidRPr="003F53DB">
        <w:rPr>
          <w:rFonts w:ascii="Calisto MT" w:hAnsi="Calisto MT"/>
          <w:sz w:val="21"/>
          <w:szCs w:val="21"/>
        </w:rPr>
        <w:t xml:space="preserve">Melissa Compton, Michele Leonard, Michael Pohl, and Carey Casey </w:t>
      </w:r>
      <w:proofErr w:type="spellStart"/>
      <w:r w:rsidRPr="003F53DB">
        <w:rPr>
          <w:rFonts w:ascii="Calisto MT" w:hAnsi="Calisto MT"/>
          <w:sz w:val="21"/>
          <w:szCs w:val="21"/>
        </w:rPr>
        <w:t>Leemhuis</w:t>
      </w:r>
      <w:proofErr w:type="spellEnd"/>
      <w:r w:rsidRPr="003F53DB">
        <w:rPr>
          <w:rFonts w:ascii="Calisto MT" w:hAnsi="Calisto MT"/>
          <w:sz w:val="21"/>
          <w:szCs w:val="21"/>
        </w:rPr>
        <w:t xml:space="preserve"> should be on this committee</w:t>
      </w:r>
      <w:r w:rsidR="00AB161C" w:rsidRPr="003F53DB">
        <w:rPr>
          <w:rFonts w:ascii="Calisto MT" w:hAnsi="Calisto MT"/>
          <w:sz w:val="21"/>
          <w:szCs w:val="21"/>
        </w:rPr>
        <w:t>, as well as residents from Squaw Run Road and Squaw Run Road East. He stated that anyone interested in joining this committee should email the Borough Secretary, Shawn Marie Peterson.</w:t>
      </w:r>
    </w:p>
    <w:p w14:paraId="6D0A53E1" w14:textId="64003CA7" w:rsidR="00AB34E6" w:rsidRPr="003F53DB" w:rsidRDefault="00AB34E6" w:rsidP="00AB161C">
      <w:pPr>
        <w:ind w:firstLine="720"/>
        <w:jc w:val="both"/>
        <w:outlineLvl w:val="0"/>
        <w:rPr>
          <w:rFonts w:ascii="Calisto MT" w:hAnsi="Calisto MT"/>
          <w:sz w:val="21"/>
          <w:szCs w:val="21"/>
        </w:rPr>
      </w:pPr>
    </w:p>
    <w:p w14:paraId="7823BE09" w14:textId="2EBC2170" w:rsidR="00AB34E6" w:rsidRPr="003F53DB" w:rsidRDefault="00AB34E6" w:rsidP="00AB161C">
      <w:pPr>
        <w:ind w:firstLine="720"/>
        <w:jc w:val="both"/>
        <w:outlineLvl w:val="0"/>
        <w:rPr>
          <w:rFonts w:ascii="Calisto MT" w:hAnsi="Calisto MT"/>
          <w:sz w:val="21"/>
          <w:szCs w:val="21"/>
        </w:rPr>
      </w:pPr>
      <w:r w:rsidRPr="003F53DB">
        <w:rPr>
          <w:rFonts w:ascii="Calisto MT" w:hAnsi="Calisto MT"/>
          <w:sz w:val="21"/>
          <w:szCs w:val="21"/>
        </w:rPr>
        <w:t>It was moved by Mr. Bennett that any person who is interested in joining this committee shall send their request to the Borough Secretary, Shawn Marie Peterson, by the end of business day, Friday, August 7, 2020.  Mrs. Monroe modified the motion to have the interested persons include their address, and if they have Native American ancestry in their request. The motion was seconded by Mr. Lauer and passed by a unanimous vote.</w:t>
      </w:r>
    </w:p>
    <w:p w14:paraId="6A37312A" w14:textId="31E2338F" w:rsidR="00AB161C" w:rsidRPr="003F53DB" w:rsidRDefault="00AB161C" w:rsidP="004D1F69">
      <w:pPr>
        <w:jc w:val="both"/>
        <w:outlineLvl w:val="0"/>
        <w:rPr>
          <w:rFonts w:ascii="Calisto MT" w:hAnsi="Calisto MT"/>
          <w:sz w:val="21"/>
          <w:szCs w:val="21"/>
        </w:rPr>
      </w:pPr>
    </w:p>
    <w:p w14:paraId="4DE0C1C0" w14:textId="7C2A8C83" w:rsidR="00AB34E6" w:rsidRPr="003F53DB" w:rsidRDefault="00AB34E6" w:rsidP="004D1F69">
      <w:pPr>
        <w:jc w:val="both"/>
        <w:outlineLvl w:val="0"/>
        <w:rPr>
          <w:rFonts w:ascii="Calisto MT" w:hAnsi="Calisto MT"/>
          <w:b/>
          <w:bCs/>
          <w:sz w:val="21"/>
          <w:szCs w:val="21"/>
        </w:rPr>
      </w:pPr>
      <w:r w:rsidRPr="003F53DB">
        <w:rPr>
          <w:rFonts w:ascii="Calisto MT" w:hAnsi="Calisto MT"/>
          <w:b/>
          <w:bCs/>
          <w:sz w:val="21"/>
          <w:szCs w:val="21"/>
        </w:rPr>
        <w:t>ANNOUNCEMENT</w:t>
      </w:r>
    </w:p>
    <w:p w14:paraId="075D6D9D" w14:textId="2642D95B" w:rsidR="00AB34E6" w:rsidRPr="003F53DB" w:rsidRDefault="00AB34E6" w:rsidP="004D1F69">
      <w:pPr>
        <w:jc w:val="both"/>
        <w:outlineLvl w:val="0"/>
        <w:rPr>
          <w:rFonts w:ascii="Calisto MT" w:hAnsi="Calisto MT"/>
          <w:b/>
          <w:bCs/>
          <w:sz w:val="21"/>
          <w:szCs w:val="21"/>
        </w:rPr>
      </w:pPr>
    </w:p>
    <w:p w14:paraId="6D99502C" w14:textId="1CA131FF"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Mr. Bennett announced that there was an Executive Session held on Thursday, July 9, 2020, at 4 pm to discuss a Personnel/Legal matter.</w:t>
      </w:r>
    </w:p>
    <w:p w14:paraId="6F07C62C" w14:textId="184A6B37" w:rsidR="00AB34E6" w:rsidRPr="003F53DB" w:rsidRDefault="00AB34E6" w:rsidP="004D1F69">
      <w:pPr>
        <w:jc w:val="both"/>
        <w:outlineLvl w:val="0"/>
        <w:rPr>
          <w:rFonts w:ascii="Calisto MT" w:hAnsi="Calisto MT"/>
          <w:sz w:val="21"/>
          <w:szCs w:val="21"/>
        </w:rPr>
      </w:pPr>
    </w:p>
    <w:p w14:paraId="79FFDFBD" w14:textId="3F34A0A6" w:rsidR="00AB34E6" w:rsidRPr="003F53DB" w:rsidRDefault="00AB34E6" w:rsidP="004D1F69">
      <w:pPr>
        <w:jc w:val="both"/>
        <w:outlineLvl w:val="0"/>
        <w:rPr>
          <w:rFonts w:ascii="Calisto MT" w:hAnsi="Calisto MT"/>
          <w:sz w:val="21"/>
          <w:szCs w:val="21"/>
        </w:rPr>
      </w:pPr>
      <w:r w:rsidRPr="003F53DB">
        <w:rPr>
          <w:rFonts w:ascii="Calisto MT" w:hAnsi="Calisto MT"/>
          <w:b/>
          <w:bCs/>
          <w:sz w:val="21"/>
          <w:szCs w:val="21"/>
        </w:rPr>
        <w:t>HARDIE PROPERTY MASTER PLAN</w:t>
      </w:r>
    </w:p>
    <w:p w14:paraId="6103C756" w14:textId="69030F92" w:rsidR="00AB34E6" w:rsidRPr="003F53DB" w:rsidRDefault="00AB34E6" w:rsidP="004D1F69">
      <w:pPr>
        <w:jc w:val="both"/>
        <w:outlineLvl w:val="0"/>
        <w:rPr>
          <w:rFonts w:ascii="Calisto MT" w:hAnsi="Calisto MT"/>
          <w:sz w:val="21"/>
          <w:szCs w:val="21"/>
        </w:rPr>
      </w:pPr>
    </w:p>
    <w:p w14:paraId="3579525E" w14:textId="0979C2B6"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 xml:space="preserve">Sara Thompson from Pashek +MTR presented the Executive Summary from the Master Plan for the Hardie Property. </w:t>
      </w:r>
    </w:p>
    <w:p w14:paraId="1F2F7432" w14:textId="7A895EDA" w:rsidR="00AB34E6" w:rsidRPr="003F53DB" w:rsidRDefault="00AB34E6" w:rsidP="004D1F69">
      <w:pPr>
        <w:jc w:val="both"/>
        <w:outlineLvl w:val="0"/>
        <w:rPr>
          <w:rFonts w:ascii="Calisto MT" w:hAnsi="Calisto MT"/>
          <w:sz w:val="21"/>
          <w:szCs w:val="21"/>
        </w:rPr>
      </w:pPr>
    </w:p>
    <w:p w14:paraId="6D3E20D4" w14:textId="52178071" w:rsidR="00540C6A" w:rsidRDefault="00AB34E6" w:rsidP="004D1F69">
      <w:pPr>
        <w:jc w:val="both"/>
        <w:outlineLvl w:val="0"/>
        <w:rPr>
          <w:rFonts w:ascii="Calisto MT" w:hAnsi="Calisto MT"/>
          <w:sz w:val="21"/>
          <w:szCs w:val="21"/>
        </w:rPr>
      </w:pPr>
      <w:r w:rsidRPr="003F53DB">
        <w:rPr>
          <w:rFonts w:ascii="Calisto MT" w:hAnsi="Calisto MT"/>
          <w:sz w:val="21"/>
          <w:szCs w:val="21"/>
        </w:rPr>
        <w:tab/>
        <w:t>After Ms. Thompson finished her presentation, Mr. Bennett asked if Council ha</w:t>
      </w:r>
      <w:r w:rsidR="00B149D0">
        <w:rPr>
          <w:rFonts w:ascii="Calisto MT" w:hAnsi="Calisto MT"/>
          <w:sz w:val="21"/>
          <w:szCs w:val="21"/>
        </w:rPr>
        <w:t>d</w:t>
      </w:r>
      <w:r w:rsidRPr="003F53DB">
        <w:rPr>
          <w:rFonts w:ascii="Calisto MT" w:hAnsi="Calisto MT"/>
          <w:sz w:val="21"/>
          <w:szCs w:val="21"/>
        </w:rPr>
        <w:t xml:space="preserve"> any questions for Ms. Thompson, or Mr. </w:t>
      </w:r>
      <w:proofErr w:type="spellStart"/>
      <w:r w:rsidRPr="003F53DB">
        <w:rPr>
          <w:rFonts w:ascii="Calisto MT" w:hAnsi="Calisto MT"/>
          <w:sz w:val="21"/>
          <w:szCs w:val="21"/>
        </w:rPr>
        <w:t>Posvar</w:t>
      </w:r>
      <w:proofErr w:type="spellEnd"/>
      <w:r w:rsidRPr="003F53DB">
        <w:rPr>
          <w:rFonts w:ascii="Calisto MT" w:hAnsi="Calisto MT"/>
          <w:sz w:val="21"/>
          <w:szCs w:val="21"/>
        </w:rPr>
        <w:t xml:space="preserve">, Chairperson of the Parks Commission. Mr. Bennett asked Mr. </w:t>
      </w:r>
      <w:proofErr w:type="spellStart"/>
      <w:r w:rsidRPr="003F53DB">
        <w:rPr>
          <w:rFonts w:ascii="Calisto MT" w:hAnsi="Calisto MT"/>
          <w:sz w:val="21"/>
          <w:szCs w:val="21"/>
        </w:rPr>
        <w:t>Posvar</w:t>
      </w:r>
      <w:proofErr w:type="spellEnd"/>
      <w:r w:rsidRPr="003F53DB">
        <w:rPr>
          <w:rFonts w:ascii="Calisto MT" w:hAnsi="Calisto MT"/>
          <w:sz w:val="21"/>
          <w:szCs w:val="21"/>
        </w:rPr>
        <w:t xml:space="preserve"> about the three phases for development and the funding for the phases. Mr. </w:t>
      </w:r>
      <w:proofErr w:type="spellStart"/>
      <w:r w:rsidRPr="003F53DB">
        <w:rPr>
          <w:rFonts w:ascii="Calisto MT" w:hAnsi="Calisto MT"/>
          <w:sz w:val="21"/>
          <w:szCs w:val="21"/>
        </w:rPr>
        <w:t>Posvar</w:t>
      </w:r>
      <w:proofErr w:type="spellEnd"/>
      <w:r w:rsidRPr="003F53DB">
        <w:rPr>
          <w:rFonts w:ascii="Calisto MT" w:hAnsi="Calisto MT"/>
          <w:sz w:val="21"/>
          <w:szCs w:val="21"/>
        </w:rPr>
        <w:t xml:space="preserve"> said that the Borough had received a grant for $50,000 for invasive species removal. The only area that was not funded yet was the Stormwater Management, which is more than just park amenities. Its infrastructure deals with more money involved with grants from government agencies. Mr. Bennett then asked if the Borough can </w:t>
      </w:r>
    </w:p>
    <w:p w14:paraId="20E17F68" w14:textId="77777777" w:rsidR="00540C6A" w:rsidRDefault="00540C6A" w:rsidP="004D1F69">
      <w:pPr>
        <w:jc w:val="both"/>
        <w:outlineLvl w:val="0"/>
        <w:rPr>
          <w:rFonts w:ascii="Calisto MT" w:hAnsi="Calisto MT"/>
          <w:sz w:val="21"/>
          <w:szCs w:val="21"/>
        </w:rPr>
      </w:pPr>
    </w:p>
    <w:p w14:paraId="4968609D" w14:textId="77777777" w:rsidR="00540C6A" w:rsidRDefault="00540C6A" w:rsidP="004D1F69">
      <w:pPr>
        <w:jc w:val="both"/>
        <w:outlineLvl w:val="0"/>
        <w:rPr>
          <w:rFonts w:ascii="Calisto MT" w:hAnsi="Calisto MT"/>
          <w:sz w:val="21"/>
          <w:szCs w:val="21"/>
        </w:rPr>
      </w:pPr>
    </w:p>
    <w:p w14:paraId="0308D659" w14:textId="47B016D2"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 xml:space="preserve">accomplish Phase I. Mr. </w:t>
      </w:r>
      <w:proofErr w:type="spellStart"/>
      <w:r w:rsidRPr="003F53DB">
        <w:rPr>
          <w:rFonts w:ascii="Calisto MT" w:hAnsi="Calisto MT"/>
          <w:sz w:val="21"/>
          <w:szCs w:val="21"/>
        </w:rPr>
        <w:t>Posvar</w:t>
      </w:r>
      <w:proofErr w:type="spellEnd"/>
      <w:r w:rsidRPr="003F53DB">
        <w:rPr>
          <w:rFonts w:ascii="Calisto MT" w:hAnsi="Calisto MT"/>
          <w:sz w:val="21"/>
          <w:szCs w:val="21"/>
        </w:rPr>
        <w:t xml:space="preserve"> informed Council that Phase I has already partially begun and that everything can be performed either with in-house personnel or the existing grant for the removal of invasive species.</w:t>
      </w:r>
    </w:p>
    <w:p w14:paraId="14022123" w14:textId="30BE01B3" w:rsidR="00AB34E6" w:rsidRPr="003F53DB" w:rsidRDefault="00AB34E6" w:rsidP="004D1F69">
      <w:pPr>
        <w:jc w:val="both"/>
        <w:outlineLvl w:val="0"/>
        <w:rPr>
          <w:rFonts w:ascii="Calisto MT" w:hAnsi="Calisto MT"/>
          <w:sz w:val="21"/>
          <w:szCs w:val="21"/>
        </w:rPr>
      </w:pPr>
    </w:p>
    <w:p w14:paraId="0453FC88" w14:textId="20C0462F"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Mr. Scott stated that there has been $100,000 raised above the purchase price of the property and that the Borough was within $36,000 for paying for Phase I with donations.</w:t>
      </w:r>
    </w:p>
    <w:p w14:paraId="0B513A6A" w14:textId="463AB6F8" w:rsidR="00AB34E6" w:rsidRPr="003F53DB" w:rsidRDefault="00AB34E6" w:rsidP="004D1F69">
      <w:pPr>
        <w:jc w:val="both"/>
        <w:outlineLvl w:val="0"/>
        <w:rPr>
          <w:rFonts w:ascii="Calisto MT" w:hAnsi="Calisto MT"/>
          <w:sz w:val="21"/>
          <w:szCs w:val="21"/>
        </w:rPr>
      </w:pPr>
    </w:p>
    <w:p w14:paraId="558A265A" w14:textId="7D631519"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Mr. Koehler said that he is still waiting to hear about a DNR grant that was submitted that could be up to 50% of the purchase price.</w:t>
      </w:r>
    </w:p>
    <w:p w14:paraId="5D2D5D70" w14:textId="3066672F" w:rsidR="00AB34E6" w:rsidRPr="003F53DB" w:rsidRDefault="00AB34E6" w:rsidP="004D1F69">
      <w:pPr>
        <w:jc w:val="both"/>
        <w:outlineLvl w:val="0"/>
        <w:rPr>
          <w:rFonts w:ascii="Calisto MT" w:hAnsi="Calisto MT"/>
          <w:sz w:val="21"/>
          <w:szCs w:val="21"/>
        </w:rPr>
      </w:pPr>
    </w:p>
    <w:p w14:paraId="63913337" w14:textId="496B4CAA"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 xml:space="preserve">Mr. Leech suggested that during Phase I, the Stormwater Study and Cost-Benefit Analysis might be beneficial to the Borough to have the study done for the entire Borough and not just the Hardie property. Mr. </w:t>
      </w:r>
      <w:proofErr w:type="spellStart"/>
      <w:r w:rsidRPr="003F53DB">
        <w:rPr>
          <w:rFonts w:ascii="Calisto MT" w:hAnsi="Calisto MT"/>
          <w:sz w:val="21"/>
          <w:szCs w:val="21"/>
        </w:rPr>
        <w:t>Posvar</w:t>
      </w:r>
      <w:proofErr w:type="spellEnd"/>
      <w:r w:rsidRPr="003F53DB">
        <w:rPr>
          <w:rFonts w:ascii="Calisto MT" w:hAnsi="Calisto MT"/>
          <w:sz w:val="21"/>
          <w:szCs w:val="21"/>
        </w:rPr>
        <w:t xml:space="preserve"> agreed with Mr. Leech that it could offer Borough-wide stormwater solutions. Mr. Koehler stated that the US Army Corp</w:t>
      </w:r>
      <w:r w:rsidR="00D3115F" w:rsidRPr="006F4BC8">
        <w:rPr>
          <w:rFonts w:ascii="Calisto MT" w:hAnsi="Calisto MT"/>
          <w:sz w:val="21"/>
          <w:szCs w:val="21"/>
        </w:rPr>
        <w:t>s</w:t>
      </w:r>
      <w:r w:rsidRPr="003F53DB">
        <w:rPr>
          <w:rFonts w:ascii="Calisto MT" w:hAnsi="Calisto MT"/>
          <w:sz w:val="21"/>
          <w:szCs w:val="21"/>
        </w:rPr>
        <w:t xml:space="preserve"> of Engineers is currently doing a study based on ways to prevent flooding of structures here in the Borough and O’Hara Township. This study should be completed in six months to a year. Mr. Koehler suggested that the Borough wait to get the results of this study before continuing with a more exhaustive study.</w:t>
      </w:r>
    </w:p>
    <w:p w14:paraId="2E6FEEE7" w14:textId="172CEFB5" w:rsidR="00AB34E6" w:rsidRPr="003F53DB" w:rsidRDefault="00AB34E6" w:rsidP="004D1F69">
      <w:pPr>
        <w:jc w:val="both"/>
        <w:outlineLvl w:val="0"/>
        <w:rPr>
          <w:rFonts w:ascii="Calisto MT" w:hAnsi="Calisto MT"/>
          <w:sz w:val="21"/>
          <w:szCs w:val="21"/>
        </w:rPr>
      </w:pPr>
    </w:p>
    <w:p w14:paraId="31F4B9CA" w14:textId="5095F48E"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 xml:space="preserve">Mrs. Steele stated that DCNR- Wetland Restoration is quite excited about the Hardie project and that they may be able to pull from mitigation funding for Phase III. </w:t>
      </w:r>
    </w:p>
    <w:p w14:paraId="23D3D04B" w14:textId="0FEA8585" w:rsidR="00AB34E6" w:rsidRPr="003F53DB" w:rsidRDefault="00AB34E6" w:rsidP="004D1F69">
      <w:pPr>
        <w:jc w:val="both"/>
        <w:outlineLvl w:val="0"/>
        <w:rPr>
          <w:rFonts w:ascii="Calisto MT" w:hAnsi="Calisto MT"/>
          <w:sz w:val="21"/>
          <w:szCs w:val="21"/>
        </w:rPr>
      </w:pPr>
    </w:p>
    <w:p w14:paraId="3311029A" w14:textId="5BB11407"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 xml:space="preserve">Councilmembers thanked Ms. Thompson, Jim Pashek, and Pashek +MTR for </w:t>
      </w:r>
      <w:proofErr w:type="gramStart"/>
      <w:r w:rsidRPr="003F53DB">
        <w:rPr>
          <w:rFonts w:ascii="Calisto MT" w:hAnsi="Calisto MT"/>
          <w:sz w:val="21"/>
          <w:szCs w:val="21"/>
        </w:rPr>
        <w:t>all of</w:t>
      </w:r>
      <w:proofErr w:type="gramEnd"/>
      <w:r w:rsidRPr="003F53DB">
        <w:rPr>
          <w:rFonts w:ascii="Calisto MT" w:hAnsi="Calisto MT"/>
          <w:sz w:val="21"/>
          <w:szCs w:val="21"/>
        </w:rPr>
        <w:t xml:space="preserve"> their hard work in creating the beautiful Master Plan.</w:t>
      </w:r>
    </w:p>
    <w:p w14:paraId="335A44C2" w14:textId="290C95C1" w:rsidR="00AB34E6" w:rsidRPr="003F53DB" w:rsidRDefault="00AB34E6" w:rsidP="004D1F69">
      <w:pPr>
        <w:jc w:val="both"/>
        <w:outlineLvl w:val="0"/>
        <w:rPr>
          <w:rFonts w:ascii="Calisto MT" w:hAnsi="Calisto MT"/>
          <w:sz w:val="21"/>
          <w:szCs w:val="21"/>
        </w:rPr>
      </w:pPr>
    </w:p>
    <w:p w14:paraId="62D9C755" w14:textId="53FB6035" w:rsidR="00AB34E6" w:rsidRPr="003F53DB" w:rsidRDefault="00AB34E6" w:rsidP="004D1F69">
      <w:pPr>
        <w:jc w:val="both"/>
        <w:outlineLvl w:val="0"/>
        <w:rPr>
          <w:rFonts w:ascii="Calisto MT" w:hAnsi="Calisto MT"/>
          <w:sz w:val="21"/>
          <w:szCs w:val="21"/>
        </w:rPr>
      </w:pPr>
      <w:r w:rsidRPr="003F53DB">
        <w:rPr>
          <w:rFonts w:ascii="Calisto MT" w:hAnsi="Calisto MT"/>
          <w:sz w:val="21"/>
          <w:szCs w:val="21"/>
        </w:rPr>
        <w:tab/>
        <w:t>It was moved by Mr. Troutman that Borough Council accept the Hardie Property Master Plan as presented. The motion was seconded by Mr. Karet and passed by a unanimous vote.</w:t>
      </w:r>
    </w:p>
    <w:p w14:paraId="7E086CA1" w14:textId="243C5BF1" w:rsidR="00AB2AE2" w:rsidRPr="003F53DB" w:rsidRDefault="00AB2AE2" w:rsidP="004D1F69">
      <w:pPr>
        <w:jc w:val="both"/>
        <w:outlineLvl w:val="0"/>
        <w:rPr>
          <w:rFonts w:ascii="Calisto MT" w:hAnsi="Calisto MT"/>
          <w:sz w:val="21"/>
          <w:szCs w:val="21"/>
        </w:rPr>
      </w:pPr>
    </w:p>
    <w:p w14:paraId="3AA00557" w14:textId="6C15516C" w:rsidR="00AB2AE2" w:rsidRPr="003F53DB" w:rsidRDefault="00AB2AE2" w:rsidP="004D1F69">
      <w:pPr>
        <w:jc w:val="both"/>
        <w:outlineLvl w:val="0"/>
        <w:rPr>
          <w:rFonts w:ascii="Calisto MT" w:hAnsi="Calisto MT"/>
          <w:sz w:val="21"/>
          <w:szCs w:val="21"/>
        </w:rPr>
      </w:pPr>
      <w:r w:rsidRPr="003F53DB">
        <w:rPr>
          <w:rFonts w:ascii="Calisto MT" w:hAnsi="Calisto MT"/>
          <w:sz w:val="21"/>
          <w:szCs w:val="21"/>
        </w:rPr>
        <w:tab/>
        <w:t>It was moved by Mr. Troutman that Borough Council recognize Hardie Valley Park as the name for the Hardie property. The motion was seconded by Mrs. Steele and passed by a unanimous vote.</w:t>
      </w:r>
    </w:p>
    <w:p w14:paraId="08E19A1E" w14:textId="51E22A5E" w:rsidR="00AB2AE2" w:rsidRPr="003F53DB" w:rsidRDefault="00AB2AE2" w:rsidP="004D1F69">
      <w:pPr>
        <w:jc w:val="both"/>
        <w:outlineLvl w:val="0"/>
        <w:rPr>
          <w:rFonts w:ascii="Calisto MT" w:hAnsi="Calisto MT"/>
          <w:sz w:val="21"/>
          <w:szCs w:val="21"/>
        </w:rPr>
      </w:pPr>
    </w:p>
    <w:p w14:paraId="6C803E33" w14:textId="2CDA4DD4" w:rsidR="00AB2AE2" w:rsidRPr="003F53DB" w:rsidRDefault="00AB2AE2" w:rsidP="004D1F69">
      <w:pPr>
        <w:jc w:val="both"/>
        <w:outlineLvl w:val="0"/>
        <w:rPr>
          <w:rFonts w:ascii="Calisto MT" w:hAnsi="Calisto MT"/>
          <w:b/>
          <w:bCs/>
          <w:sz w:val="21"/>
          <w:szCs w:val="21"/>
        </w:rPr>
      </w:pPr>
      <w:r w:rsidRPr="003F53DB">
        <w:rPr>
          <w:rFonts w:ascii="Calisto MT" w:hAnsi="Calisto MT"/>
          <w:b/>
          <w:bCs/>
          <w:sz w:val="21"/>
          <w:szCs w:val="21"/>
        </w:rPr>
        <w:t>SALE OF VEHICLE</w:t>
      </w:r>
    </w:p>
    <w:p w14:paraId="4DE898FA" w14:textId="6F419C4A" w:rsidR="00AB2AE2" w:rsidRPr="003F53DB" w:rsidRDefault="00AB2AE2" w:rsidP="004D1F69">
      <w:pPr>
        <w:jc w:val="both"/>
        <w:outlineLvl w:val="0"/>
        <w:rPr>
          <w:rFonts w:ascii="Calisto MT" w:hAnsi="Calisto MT"/>
          <w:b/>
          <w:bCs/>
          <w:sz w:val="21"/>
          <w:szCs w:val="21"/>
        </w:rPr>
      </w:pPr>
    </w:p>
    <w:p w14:paraId="431C1F2E" w14:textId="4E8B2F47" w:rsidR="0083311E" w:rsidRPr="003F53DB" w:rsidRDefault="00AB2AE2" w:rsidP="00EB71AA">
      <w:pPr>
        <w:outlineLvl w:val="0"/>
        <w:rPr>
          <w:rFonts w:ascii="Calisto MT" w:hAnsi="Calisto MT"/>
          <w:b/>
          <w:bCs/>
          <w:sz w:val="21"/>
          <w:szCs w:val="21"/>
        </w:rPr>
      </w:pPr>
      <w:r w:rsidRPr="003F53DB">
        <w:rPr>
          <w:rFonts w:ascii="Calisto MT" w:hAnsi="Calisto MT"/>
          <w:b/>
          <w:bCs/>
          <w:sz w:val="21"/>
          <w:szCs w:val="21"/>
        </w:rPr>
        <w:tab/>
      </w:r>
      <w:r w:rsidRPr="003F53DB">
        <w:rPr>
          <w:rFonts w:ascii="Calisto MT" w:hAnsi="Calisto MT"/>
          <w:sz w:val="21"/>
          <w:szCs w:val="21"/>
        </w:rPr>
        <w:t>It was moved by Mr. Troutman that the sale of the 2015 Chevrolet Tahoe to the Allegheny County Housing Authority for $17,000 be ratified. The motion was seconded by Mrs. Monroe and passed by a unanimous vote.</w:t>
      </w:r>
    </w:p>
    <w:p w14:paraId="76989773" w14:textId="77777777" w:rsidR="0083311E" w:rsidRPr="003F53DB" w:rsidRDefault="0083311E" w:rsidP="00EB71AA">
      <w:pPr>
        <w:outlineLvl w:val="0"/>
        <w:rPr>
          <w:rFonts w:ascii="Calisto MT" w:hAnsi="Calisto MT"/>
          <w:b/>
          <w:bCs/>
          <w:sz w:val="21"/>
          <w:szCs w:val="21"/>
        </w:rPr>
      </w:pPr>
    </w:p>
    <w:p w14:paraId="7D475D89" w14:textId="28E50FB7" w:rsidR="00EB71AA" w:rsidRPr="003F53DB" w:rsidRDefault="00EB71AA" w:rsidP="00EB71AA">
      <w:pPr>
        <w:outlineLvl w:val="0"/>
        <w:rPr>
          <w:rFonts w:ascii="Calisto MT" w:hAnsi="Calisto MT"/>
          <w:b/>
          <w:bCs/>
          <w:sz w:val="21"/>
          <w:szCs w:val="21"/>
        </w:rPr>
      </w:pPr>
      <w:r w:rsidRPr="003F53DB">
        <w:rPr>
          <w:rFonts w:ascii="Calisto MT" w:hAnsi="Calisto MT"/>
          <w:b/>
          <w:bCs/>
          <w:sz w:val="21"/>
          <w:szCs w:val="21"/>
        </w:rPr>
        <w:t>PLANNING COMMISSION</w:t>
      </w:r>
    </w:p>
    <w:p w14:paraId="5CB43950" w14:textId="77777777" w:rsidR="00EB71AA" w:rsidRPr="003F53DB" w:rsidRDefault="00EB71AA" w:rsidP="00EB71AA">
      <w:pPr>
        <w:ind w:firstLine="720"/>
        <w:outlineLvl w:val="0"/>
        <w:rPr>
          <w:rFonts w:ascii="Calisto MT" w:hAnsi="Calisto MT"/>
          <w:sz w:val="21"/>
          <w:szCs w:val="21"/>
        </w:rPr>
      </w:pPr>
    </w:p>
    <w:p w14:paraId="779EB6DA" w14:textId="05E17A46" w:rsidR="00436E9D" w:rsidRDefault="003E1678" w:rsidP="00540C6A">
      <w:pPr>
        <w:ind w:firstLine="720"/>
        <w:rPr>
          <w:sz w:val="21"/>
          <w:szCs w:val="21"/>
        </w:rPr>
      </w:pPr>
      <w:r w:rsidRPr="003F53DB">
        <w:rPr>
          <w:rFonts w:ascii="Calisto MT" w:hAnsi="Calisto MT"/>
          <w:sz w:val="21"/>
          <w:szCs w:val="21"/>
        </w:rPr>
        <w:t xml:space="preserve">There were two matters to come before the Planning Commission prior to the Council meeting. The first item was the Conditional-Use Application 20-03, a 6-lot, 19.88-acre residential density development at 251 and 305 Old Mill Road. </w:t>
      </w:r>
      <w:r w:rsidR="00436E9D" w:rsidRPr="003F53DB">
        <w:rPr>
          <w:sz w:val="21"/>
          <w:szCs w:val="21"/>
        </w:rPr>
        <w:t>The Planning Commission has examined the subject application as required in §400-38.E. of the Fox Chapel Code of Ordinances (“Code”) in light of the standards and criteria set forth in §400-14.A. of the Code.  The degree to which the application conforms to or departs from the said standards and criteria is as follows:</w:t>
      </w:r>
    </w:p>
    <w:p w14:paraId="1ED9AF8D" w14:textId="77777777" w:rsidR="00436E9D" w:rsidRPr="003F53DB" w:rsidRDefault="004F0C14" w:rsidP="00436E9D">
      <w:pPr>
        <w:ind w:left="720"/>
        <w:rPr>
          <w:rFonts w:ascii="Calisto MT" w:hAnsi="Calisto MT" w:cs="Arial"/>
          <w:b/>
          <w:bCs/>
          <w:sz w:val="21"/>
          <w:szCs w:val="21"/>
        </w:rPr>
      </w:pPr>
      <w:hyperlink r:id="rId8" w:anchor="31905147" w:tooltip="400-14A(1)" w:history="1">
        <w:r w:rsidR="00436E9D" w:rsidRPr="003F53DB">
          <w:rPr>
            <w:rFonts w:ascii="Calisto MT" w:hAnsi="Calisto MT" w:cs="Arial"/>
            <w:b/>
            <w:bCs/>
            <w:color w:val="333333"/>
            <w:sz w:val="21"/>
            <w:szCs w:val="21"/>
          </w:rPr>
          <w:t>(1)</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Density development is permissible in A, B and C Residence Districts.  </w:t>
      </w:r>
      <w:r w:rsidR="00436E9D" w:rsidRPr="003F53DB">
        <w:rPr>
          <w:rFonts w:ascii="Calisto MT" w:hAnsi="Calisto MT" w:cs="Arial"/>
          <w:b/>
          <w:bCs/>
          <w:sz w:val="21"/>
          <w:szCs w:val="21"/>
        </w:rPr>
        <w:t xml:space="preserve">Conforms:  The site of the proposed development </w:t>
      </w:r>
      <w:proofErr w:type="gramStart"/>
      <w:r w:rsidR="00436E9D" w:rsidRPr="003F53DB">
        <w:rPr>
          <w:rFonts w:ascii="Calisto MT" w:hAnsi="Calisto MT" w:cs="Arial"/>
          <w:b/>
          <w:bCs/>
          <w:sz w:val="21"/>
          <w:szCs w:val="21"/>
        </w:rPr>
        <w:t>is located in</w:t>
      </w:r>
      <w:proofErr w:type="gramEnd"/>
      <w:r w:rsidR="00436E9D" w:rsidRPr="003F53DB">
        <w:rPr>
          <w:rFonts w:ascii="Calisto MT" w:hAnsi="Calisto MT" w:cs="Arial"/>
          <w:b/>
          <w:bCs/>
          <w:sz w:val="21"/>
          <w:szCs w:val="21"/>
        </w:rPr>
        <w:t xml:space="preserve"> the A Residence District.</w:t>
      </w:r>
    </w:p>
    <w:p w14:paraId="20306C7F" w14:textId="77777777" w:rsidR="00436E9D" w:rsidRPr="003F53DB" w:rsidRDefault="00436E9D" w:rsidP="00436E9D">
      <w:pPr>
        <w:ind w:left="720"/>
        <w:rPr>
          <w:rFonts w:ascii="Calisto MT" w:hAnsi="Calisto MT" w:cs="Arial"/>
          <w:b/>
          <w:bCs/>
          <w:sz w:val="21"/>
          <w:szCs w:val="21"/>
        </w:rPr>
      </w:pPr>
    </w:p>
    <w:p w14:paraId="7CBF076B" w14:textId="77777777" w:rsidR="00436E9D" w:rsidRPr="003F53DB" w:rsidRDefault="004F0C14" w:rsidP="00436E9D">
      <w:pPr>
        <w:ind w:left="720"/>
        <w:rPr>
          <w:rFonts w:ascii="Calisto MT" w:hAnsi="Calisto MT" w:cs="Arial"/>
          <w:b/>
          <w:bCs/>
          <w:sz w:val="21"/>
          <w:szCs w:val="21"/>
        </w:rPr>
      </w:pPr>
      <w:hyperlink r:id="rId9" w:anchor="31905148" w:tooltip="400-14A(2)" w:history="1">
        <w:r w:rsidR="00436E9D" w:rsidRPr="003F53DB">
          <w:rPr>
            <w:rFonts w:ascii="Calisto MT" w:hAnsi="Calisto MT" w:cs="Arial"/>
            <w:b/>
            <w:bCs/>
            <w:color w:val="333333"/>
            <w:sz w:val="21"/>
            <w:szCs w:val="21"/>
          </w:rPr>
          <w:t>(2)</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The site of a density development shall not be smaller than six acres (261,360 square feet).  </w:t>
      </w:r>
      <w:r w:rsidR="00436E9D" w:rsidRPr="003F53DB">
        <w:rPr>
          <w:rFonts w:ascii="Calisto MT" w:hAnsi="Calisto MT" w:cs="Arial"/>
          <w:b/>
          <w:bCs/>
          <w:sz w:val="21"/>
          <w:szCs w:val="21"/>
        </w:rPr>
        <w:t>Conforms:  The site consists of 19.88 acres.</w:t>
      </w:r>
    </w:p>
    <w:p w14:paraId="0E578395" w14:textId="77777777" w:rsidR="00540C6A" w:rsidRDefault="00540C6A" w:rsidP="00436E9D">
      <w:pPr>
        <w:ind w:left="720"/>
        <w:rPr>
          <w:rFonts w:ascii="Calisto MT" w:hAnsi="Calisto MT"/>
          <w:sz w:val="21"/>
          <w:szCs w:val="21"/>
        </w:rPr>
      </w:pPr>
    </w:p>
    <w:p w14:paraId="2E05D3BB" w14:textId="77777777" w:rsidR="00540C6A" w:rsidRDefault="00540C6A" w:rsidP="00436E9D">
      <w:pPr>
        <w:ind w:left="720"/>
        <w:rPr>
          <w:rFonts w:ascii="Calisto MT" w:hAnsi="Calisto MT"/>
          <w:sz w:val="21"/>
          <w:szCs w:val="21"/>
        </w:rPr>
      </w:pPr>
    </w:p>
    <w:p w14:paraId="659415D1" w14:textId="77777777" w:rsidR="00540C6A" w:rsidRDefault="00540C6A" w:rsidP="00436E9D">
      <w:pPr>
        <w:ind w:left="720"/>
        <w:rPr>
          <w:rFonts w:ascii="Calisto MT" w:hAnsi="Calisto MT"/>
          <w:sz w:val="21"/>
          <w:szCs w:val="21"/>
        </w:rPr>
      </w:pPr>
    </w:p>
    <w:p w14:paraId="4B17CD73" w14:textId="77777777" w:rsidR="00540C6A" w:rsidRDefault="00540C6A" w:rsidP="00436E9D">
      <w:pPr>
        <w:ind w:left="720"/>
        <w:rPr>
          <w:rFonts w:ascii="Calisto MT" w:hAnsi="Calisto MT"/>
          <w:sz w:val="21"/>
          <w:szCs w:val="21"/>
        </w:rPr>
      </w:pPr>
    </w:p>
    <w:p w14:paraId="77C02725" w14:textId="7D15DEF8" w:rsidR="00436E9D" w:rsidRPr="003F53DB" w:rsidRDefault="004F0C14" w:rsidP="00436E9D">
      <w:pPr>
        <w:ind w:left="720"/>
        <w:rPr>
          <w:rFonts w:ascii="Calisto MT" w:hAnsi="Calisto MT" w:cs="Arial"/>
          <w:b/>
          <w:bCs/>
          <w:sz w:val="21"/>
          <w:szCs w:val="21"/>
        </w:rPr>
      </w:pPr>
      <w:hyperlink r:id="rId10" w:anchor="31905149" w:tooltip="400-14A(3)" w:history="1">
        <w:r w:rsidR="00436E9D" w:rsidRPr="003F53DB">
          <w:rPr>
            <w:rFonts w:ascii="Calisto MT" w:hAnsi="Calisto MT" w:cs="Arial"/>
            <w:b/>
            <w:bCs/>
            <w:color w:val="333333"/>
            <w:sz w:val="21"/>
            <w:szCs w:val="21"/>
          </w:rPr>
          <w:t>(3)</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The total number of single-family dwellings in a density development shall not exceed that which is permissible for a single-family development in the applicable base zoning district.  </w:t>
      </w:r>
      <w:r w:rsidR="00436E9D" w:rsidRPr="003F53DB">
        <w:rPr>
          <w:rFonts w:ascii="Calisto MT" w:hAnsi="Calisto MT" w:cs="Arial"/>
          <w:b/>
          <w:bCs/>
          <w:sz w:val="21"/>
          <w:szCs w:val="21"/>
        </w:rPr>
        <w:t>Conforms:  The plan provides for six lots.  The conventional zoning requirement is three acres per lot.  19.88 acres divided by three acres per lot yields a permitted number of six single-family dwellings on the site.</w:t>
      </w:r>
    </w:p>
    <w:p w14:paraId="21AAB453" w14:textId="77777777" w:rsidR="00436E9D" w:rsidRPr="003F53DB" w:rsidRDefault="00436E9D" w:rsidP="00436E9D">
      <w:pPr>
        <w:ind w:left="720"/>
        <w:rPr>
          <w:rFonts w:ascii="Calisto MT" w:hAnsi="Calisto MT" w:cs="Arial"/>
          <w:b/>
          <w:bCs/>
          <w:sz w:val="21"/>
          <w:szCs w:val="21"/>
        </w:rPr>
      </w:pPr>
    </w:p>
    <w:p w14:paraId="2CD48DA0" w14:textId="77777777" w:rsidR="00436E9D" w:rsidRPr="003F53DB" w:rsidRDefault="004F0C14" w:rsidP="00436E9D">
      <w:pPr>
        <w:ind w:left="720"/>
        <w:rPr>
          <w:rFonts w:ascii="Calisto MT" w:hAnsi="Calisto MT" w:cs="Arial"/>
          <w:b/>
          <w:bCs/>
          <w:sz w:val="21"/>
          <w:szCs w:val="21"/>
        </w:rPr>
      </w:pPr>
      <w:hyperlink r:id="rId11" w:anchor="31905150" w:tooltip="400-14A(4)" w:history="1">
        <w:r w:rsidR="00436E9D" w:rsidRPr="003F53DB">
          <w:rPr>
            <w:rFonts w:ascii="Calisto MT" w:hAnsi="Calisto MT" w:cs="Arial"/>
            <w:b/>
            <w:bCs/>
            <w:color w:val="333333"/>
            <w:sz w:val="21"/>
            <w:szCs w:val="21"/>
          </w:rPr>
          <w:t>(4)</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The permitted uses and structures in a density development shall be those of the zoning district in which the density development is located but shall not include uses authorized under the provisions for planned residential development.  </w:t>
      </w:r>
      <w:r w:rsidR="00436E9D" w:rsidRPr="003F53DB">
        <w:rPr>
          <w:rFonts w:ascii="Calisto MT" w:hAnsi="Calisto MT" w:cs="Arial"/>
          <w:b/>
          <w:bCs/>
          <w:sz w:val="21"/>
          <w:szCs w:val="21"/>
        </w:rPr>
        <w:t>Conforms:  Detached single-family dwellings are proposed and are permitted in the A Residence District.</w:t>
      </w:r>
    </w:p>
    <w:p w14:paraId="7149F2D0" w14:textId="77777777" w:rsidR="00436E9D" w:rsidRPr="003F53DB" w:rsidRDefault="00436E9D" w:rsidP="00436E9D">
      <w:pPr>
        <w:ind w:left="720"/>
        <w:rPr>
          <w:rFonts w:ascii="Calisto MT" w:hAnsi="Calisto MT" w:cs="Arial"/>
          <w:b/>
          <w:bCs/>
          <w:sz w:val="21"/>
          <w:szCs w:val="21"/>
        </w:rPr>
      </w:pPr>
    </w:p>
    <w:p w14:paraId="3CF4FE8A" w14:textId="77777777" w:rsidR="00436E9D" w:rsidRPr="003F53DB" w:rsidRDefault="004F0C14" w:rsidP="00436E9D">
      <w:pPr>
        <w:ind w:left="720"/>
        <w:rPr>
          <w:rFonts w:ascii="Calisto MT" w:hAnsi="Calisto MT" w:cs="Arial"/>
          <w:b/>
          <w:bCs/>
          <w:sz w:val="21"/>
          <w:szCs w:val="21"/>
        </w:rPr>
      </w:pPr>
      <w:hyperlink r:id="rId12" w:anchor="31905151" w:tooltip="400-14A(5)" w:history="1">
        <w:r w:rsidR="00436E9D" w:rsidRPr="003F53DB">
          <w:rPr>
            <w:rFonts w:ascii="Calisto MT" w:hAnsi="Calisto MT" w:cs="Arial"/>
            <w:b/>
            <w:bCs/>
            <w:color w:val="333333"/>
            <w:sz w:val="21"/>
            <w:szCs w:val="21"/>
          </w:rPr>
          <w:t>(5)</w:t>
        </w:r>
        <w:r w:rsidR="00436E9D" w:rsidRPr="003F53DB">
          <w:rPr>
            <w:rFonts w:ascii="Calisto MT" w:hAnsi="Calisto MT" w:cs="Arial" w:hint="eastAsia"/>
            <w:b/>
            <w:bCs/>
            <w:color w:val="333333"/>
            <w:sz w:val="21"/>
            <w:szCs w:val="21"/>
          </w:rPr>
          <w:t> </w:t>
        </w:r>
      </w:hyperlink>
      <w:r w:rsidR="00436E9D" w:rsidRPr="003F53DB">
        <w:rPr>
          <w:rFonts w:ascii="Calisto MT" w:hAnsi="Calisto MT" w:cs="Arial"/>
          <w:color w:val="333333"/>
          <w:sz w:val="21"/>
          <w:szCs w:val="21"/>
        </w:rPr>
        <w:t xml:space="preserve">[Lot </w:t>
      </w:r>
      <w:proofErr w:type="gramStart"/>
      <w:r w:rsidR="00436E9D" w:rsidRPr="003F53DB">
        <w:rPr>
          <w:rFonts w:ascii="Calisto MT" w:hAnsi="Calisto MT" w:cs="Arial"/>
          <w:color w:val="333333"/>
          <w:sz w:val="21"/>
          <w:szCs w:val="21"/>
        </w:rPr>
        <w:t>size]</w:t>
      </w:r>
      <w:r w:rsidR="00436E9D" w:rsidRPr="003F53DB">
        <w:rPr>
          <w:rFonts w:ascii="Calisto MT" w:hAnsi="Calisto MT" w:cs="Arial"/>
          <w:sz w:val="21"/>
          <w:szCs w:val="21"/>
        </w:rPr>
        <w:t>. . .</w:t>
      </w:r>
      <w:proofErr w:type="gramEnd"/>
      <w:r w:rsidR="00436E9D" w:rsidRPr="003F53DB">
        <w:rPr>
          <w:rFonts w:ascii="Calisto MT" w:hAnsi="Calisto MT" w:cs="Arial"/>
          <w:sz w:val="21"/>
          <w:szCs w:val="21"/>
        </w:rPr>
        <w:t xml:space="preserve">  For density developments submitted or approved after July 20, 1992, see </w:t>
      </w:r>
      <w:r w:rsidR="00436E9D" w:rsidRPr="003F53DB">
        <w:rPr>
          <w:rFonts w:ascii="Calisto MT" w:hAnsi="Calisto MT" w:cs="Arial" w:hint="eastAsia"/>
          <w:sz w:val="21"/>
          <w:szCs w:val="21"/>
        </w:rPr>
        <w:t>§ </w:t>
      </w:r>
      <w:hyperlink r:id="rId13" w:anchor="31905052" w:history="1">
        <w:r w:rsidR="00436E9D" w:rsidRPr="003F53DB">
          <w:rPr>
            <w:rFonts w:ascii="Calisto MT" w:hAnsi="Calisto MT" w:cs="Arial"/>
            <w:b/>
            <w:bCs/>
            <w:color w:val="333333"/>
            <w:sz w:val="21"/>
            <w:szCs w:val="21"/>
          </w:rPr>
          <w:t>400-10</w:t>
        </w:r>
      </w:hyperlink>
      <w:r w:rsidR="00436E9D" w:rsidRPr="003F53DB">
        <w:rPr>
          <w:rFonts w:ascii="Calisto MT" w:hAnsi="Calisto MT" w:cs="Arial"/>
          <w:sz w:val="21"/>
          <w:szCs w:val="21"/>
        </w:rPr>
        <w:t xml:space="preserve">, Schedule of District Regulations, Lot, Yard and Setback Requirements, Part II.  </w:t>
      </w:r>
      <w:r w:rsidR="00436E9D" w:rsidRPr="003F53DB">
        <w:rPr>
          <w:rFonts w:ascii="Calisto MT" w:hAnsi="Calisto MT" w:cs="Arial"/>
          <w:b/>
          <w:bCs/>
          <w:sz w:val="21"/>
          <w:szCs w:val="21"/>
        </w:rPr>
        <w:t xml:space="preserve">Conforms:  The Schedule of District Regulations provides for density developments in the </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A</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 Residence District that </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No structure of any character shall be closer to any street line or property line of any street, road or lane or any parkland than 50 feet; not closer to any side lot line than 30 feet with a combined distance from both side lot lines of not less than 75 feet; nor closer to any rear lot line than 40 feet.</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  Front setbacks in the plan are 50 feet, side setbacks are 37.5 feet, and rear setbacks are 40 feet.</w:t>
      </w:r>
    </w:p>
    <w:p w14:paraId="1DD5BA0B" w14:textId="77777777" w:rsidR="00436E9D" w:rsidRPr="003F53DB" w:rsidRDefault="00436E9D" w:rsidP="00436E9D">
      <w:pPr>
        <w:ind w:left="720"/>
        <w:rPr>
          <w:rFonts w:ascii="Calisto MT" w:hAnsi="Calisto MT" w:cs="Arial"/>
          <w:i/>
          <w:iCs/>
          <w:color w:val="661111"/>
          <w:sz w:val="21"/>
          <w:szCs w:val="21"/>
        </w:rPr>
      </w:pPr>
    </w:p>
    <w:p w14:paraId="2B4EFD88" w14:textId="77777777" w:rsidR="00436E9D" w:rsidRPr="003F53DB" w:rsidRDefault="004F0C14" w:rsidP="00436E9D">
      <w:pPr>
        <w:ind w:left="720"/>
        <w:rPr>
          <w:rFonts w:ascii="Calisto MT" w:hAnsi="Calisto MT" w:cs="Arial"/>
          <w:b/>
          <w:bCs/>
          <w:sz w:val="21"/>
          <w:szCs w:val="21"/>
        </w:rPr>
      </w:pPr>
      <w:hyperlink r:id="rId14" w:anchor="31905152" w:tooltip="400-14A(6)" w:history="1">
        <w:r w:rsidR="00436E9D" w:rsidRPr="003F53DB">
          <w:rPr>
            <w:rFonts w:ascii="Calisto MT" w:hAnsi="Calisto MT" w:cs="Arial"/>
            <w:b/>
            <w:bCs/>
            <w:color w:val="333333"/>
            <w:sz w:val="21"/>
            <w:szCs w:val="21"/>
          </w:rPr>
          <w:t>(6)</w:t>
        </w:r>
        <w:r w:rsidR="00436E9D" w:rsidRPr="003F53DB">
          <w:rPr>
            <w:rFonts w:ascii="Calisto MT" w:hAnsi="Calisto MT" w:cs="Arial" w:hint="eastAsia"/>
            <w:b/>
            <w:bCs/>
            <w:color w:val="333333"/>
            <w:sz w:val="21"/>
            <w:szCs w:val="21"/>
          </w:rPr>
          <w:t> </w:t>
        </w:r>
      </w:hyperlink>
      <w:r w:rsidR="00436E9D" w:rsidRPr="003F53DB">
        <w:rPr>
          <w:rFonts w:ascii="Calisto MT" w:hAnsi="Calisto MT" w:cs="Arial"/>
          <w:color w:val="333333"/>
          <w:sz w:val="21"/>
          <w:szCs w:val="21"/>
        </w:rPr>
        <w:t xml:space="preserve">[Lot width, yard and setback </w:t>
      </w:r>
      <w:proofErr w:type="gramStart"/>
      <w:r w:rsidR="00436E9D" w:rsidRPr="003F53DB">
        <w:rPr>
          <w:rFonts w:ascii="Calisto MT" w:hAnsi="Calisto MT" w:cs="Arial"/>
          <w:color w:val="333333"/>
          <w:sz w:val="21"/>
          <w:szCs w:val="21"/>
        </w:rPr>
        <w:t>requirements</w:t>
      </w:r>
      <w:r w:rsidR="00436E9D" w:rsidRPr="003F53DB">
        <w:rPr>
          <w:rFonts w:ascii="Calisto MT" w:hAnsi="Calisto MT" w:cs="Arial"/>
          <w:b/>
          <w:bCs/>
          <w:color w:val="333333"/>
          <w:sz w:val="21"/>
          <w:szCs w:val="21"/>
        </w:rPr>
        <w:t>]</w:t>
      </w:r>
      <w:r w:rsidR="00436E9D" w:rsidRPr="003F53DB">
        <w:rPr>
          <w:rFonts w:ascii="Calisto MT" w:hAnsi="Calisto MT" w:cs="Arial"/>
          <w:sz w:val="21"/>
          <w:szCs w:val="21"/>
        </w:rPr>
        <w:t>. . .</w:t>
      </w:r>
      <w:proofErr w:type="gramEnd"/>
      <w:r w:rsidR="00436E9D" w:rsidRPr="003F53DB">
        <w:rPr>
          <w:rFonts w:ascii="Calisto MT" w:hAnsi="Calisto MT" w:cs="Arial"/>
          <w:sz w:val="21"/>
          <w:szCs w:val="21"/>
        </w:rPr>
        <w:t xml:space="preserve">  For density developments submitted or approved after July 20, 1992, see </w:t>
      </w:r>
      <w:r w:rsidR="00436E9D" w:rsidRPr="003F53DB">
        <w:rPr>
          <w:rFonts w:ascii="Calisto MT" w:hAnsi="Calisto MT" w:cs="Arial" w:hint="eastAsia"/>
          <w:sz w:val="21"/>
          <w:szCs w:val="21"/>
        </w:rPr>
        <w:t>§ </w:t>
      </w:r>
      <w:hyperlink r:id="rId15" w:anchor="31905052" w:history="1">
        <w:r w:rsidR="00436E9D" w:rsidRPr="003F53DB">
          <w:rPr>
            <w:rFonts w:ascii="Calisto MT" w:hAnsi="Calisto MT" w:cs="Arial"/>
            <w:b/>
            <w:bCs/>
            <w:color w:val="333333"/>
            <w:sz w:val="21"/>
            <w:szCs w:val="21"/>
          </w:rPr>
          <w:t>400-10</w:t>
        </w:r>
      </w:hyperlink>
      <w:r w:rsidR="00436E9D" w:rsidRPr="003F53DB">
        <w:rPr>
          <w:rFonts w:ascii="Calisto MT" w:hAnsi="Calisto MT" w:cs="Arial"/>
          <w:sz w:val="21"/>
          <w:szCs w:val="21"/>
        </w:rPr>
        <w:t xml:space="preserve">, Schedule of District Regulations, Lot, Yard and Setback Requirements, Part II.  </w:t>
      </w:r>
      <w:r w:rsidR="00436E9D" w:rsidRPr="003F53DB">
        <w:rPr>
          <w:rFonts w:ascii="Calisto MT" w:hAnsi="Calisto MT" w:cs="Arial"/>
          <w:b/>
          <w:bCs/>
          <w:sz w:val="21"/>
          <w:szCs w:val="21"/>
        </w:rPr>
        <w:t xml:space="preserve">Conforms:  The Schedule of District Regulations provides for density developments in the </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A</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 Residence District that </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No structure of any character shall be closer to any street line or property line of any street, road or lane or any parkland than 50 feet; not closer to any side lot line than 30 feet with a combined distance from both side lot lines of not less than 75 feet; nor closer to any rear lot line than 40 feet.</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  Front setbacks in the plan are 50 feet, side setbacks are 37.5 feet, and rear setbacks are 40 feet.</w:t>
      </w:r>
    </w:p>
    <w:p w14:paraId="10611377" w14:textId="77777777" w:rsidR="00436E9D" w:rsidRPr="003F53DB" w:rsidRDefault="00436E9D" w:rsidP="00436E9D">
      <w:pPr>
        <w:ind w:left="720"/>
        <w:rPr>
          <w:rFonts w:ascii="Calisto MT" w:hAnsi="Calisto MT" w:cs="Arial"/>
          <w:b/>
          <w:bCs/>
          <w:i/>
          <w:iCs/>
          <w:color w:val="661111"/>
          <w:sz w:val="21"/>
          <w:szCs w:val="21"/>
        </w:rPr>
      </w:pPr>
    </w:p>
    <w:p w14:paraId="77347386" w14:textId="6D926462" w:rsidR="00436E9D" w:rsidRPr="003F53DB" w:rsidRDefault="004F0C14" w:rsidP="00436E9D">
      <w:pPr>
        <w:ind w:left="720"/>
        <w:rPr>
          <w:rFonts w:ascii="Calisto MT" w:hAnsi="Calisto MT" w:cs="Arial"/>
          <w:sz w:val="21"/>
          <w:szCs w:val="21"/>
        </w:rPr>
      </w:pPr>
      <w:hyperlink r:id="rId16" w:anchor="31905153" w:tooltip="400-14A(7)" w:history="1">
        <w:r w:rsidR="00436E9D" w:rsidRPr="003F53DB">
          <w:rPr>
            <w:rFonts w:ascii="Calisto MT" w:hAnsi="Calisto MT" w:cs="Arial"/>
            <w:b/>
            <w:bCs/>
            <w:color w:val="333333"/>
            <w:sz w:val="21"/>
            <w:szCs w:val="21"/>
          </w:rPr>
          <w:t>(7)</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The portions of a density development not occupied by single-family lots or roads shall be common open space. The area of common open space shall constitute no less than 15% of the total site area to be used for a density development. Within the area of common open space, at least 50% shall be undisturbed open space. Each parcel of common open space shall be offered for dedication to the Borough for park use. The Borough may accept or reject any such offer. Only if the Borough rejects such an offer of any parcel, the parcel shall meet one of the following two requirements:</w:t>
      </w:r>
    </w:p>
    <w:p w14:paraId="3240DDD5" w14:textId="77777777" w:rsidR="00436E9D" w:rsidRPr="003F53DB" w:rsidRDefault="004F0C14" w:rsidP="00436E9D">
      <w:pPr>
        <w:ind w:left="1440"/>
        <w:rPr>
          <w:rFonts w:ascii="Calisto MT" w:hAnsi="Calisto MT" w:cs="Arial"/>
          <w:sz w:val="21"/>
          <w:szCs w:val="21"/>
        </w:rPr>
      </w:pPr>
      <w:hyperlink r:id="rId17" w:anchor="31905154" w:tooltip="400-14A(7)(a)" w:history="1">
        <w:r w:rsidR="00436E9D" w:rsidRPr="003F53DB">
          <w:rPr>
            <w:rFonts w:ascii="Calisto MT" w:hAnsi="Calisto MT" w:cs="Arial"/>
            <w:b/>
            <w:bCs/>
            <w:color w:val="333333"/>
            <w:sz w:val="21"/>
            <w:szCs w:val="21"/>
          </w:rPr>
          <w:t>(a)</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The land shall be deeded to an organization in which membership is mandatory for all owners of single-family lots in the density development, which organization shall be responsible for maintenance of and insurance and taxes on common open space; or</w:t>
      </w:r>
    </w:p>
    <w:p w14:paraId="7D8AFB7C" w14:textId="77777777" w:rsidR="00436E9D" w:rsidRPr="003F53DB" w:rsidRDefault="004F0C14" w:rsidP="00436E9D">
      <w:pPr>
        <w:ind w:left="1440"/>
        <w:rPr>
          <w:rFonts w:ascii="Calisto MT" w:hAnsi="Calisto MT" w:cs="Arial"/>
          <w:sz w:val="21"/>
          <w:szCs w:val="21"/>
        </w:rPr>
      </w:pPr>
      <w:hyperlink r:id="rId18" w:anchor="31905155" w:tooltip="400-14A(7)(b)" w:history="1">
        <w:r w:rsidR="00436E9D" w:rsidRPr="003F53DB">
          <w:rPr>
            <w:rFonts w:ascii="Calisto MT" w:hAnsi="Calisto MT" w:cs="Arial"/>
            <w:b/>
            <w:bCs/>
            <w:color w:val="333333"/>
            <w:sz w:val="21"/>
            <w:szCs w:val="21"/>
          </w:rPr>
          <w:t>(b)</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The land shall be deeded to a private nonprofit conservation organization with perpetual existence, provided that the conveyance contains provisions for </w:t>
      </w:r>
      <w:proofErr w:type="spellStart"/>
      <w:r w:rsidR="00436E9D" w:rsidRPr="003F53DB">
        <w:rPr>
          <w:rFonts w:ascii="Calisto MT" w:hAnsi="Calisto MT" w:cs="Arial"/>
          <w:sz w:val="21"/>
          <w:szCs w:val="21"/>
        </w:rPr>
        <w:t>reverter</w:t>
      </w:r>
      <w:proofErr w:type="spellEnd"/>
      <w:r w:rsidR="00436E9D" w:rsidRPr="003F53DB">
        <w:rPr>
          <w:rFonts w:ascii="Calisto MT" w:hAnsi="Calisto MT" w:cs="Arial"/>
          <w:sz w:val="21"/>
          <w:szCs w:val="21"/>
        </w:rPr>
        <w:t xml:space="preserve"> or retransfer to the Borough or to another private nonprofit conservation organization with perpetual existence in the event that the first or a successor such organization becomes unwilling or unable to continue carrying out its functions, and further provided that an appropriate covenant or other form of maintenance agreement acceptable to the Borough is entered into by the developer and the organization.</w:t>
      </w:r>
    </w:p>
    <w:p w14:paraId="57DEAC59" w14:textId="77777777" w:rsidR="00436E9D" w:rsidRPr="003F53DB" w:rsidRDefault="004F0C14" w:rsidP="00436E9D">
      <w:pPr>
        <w:ind w:left="1440"/>
        <w:rPr>
          <w:rFonts w:ascii="Calisto MT" w:hAnsi="Calisto MT" w:cs="Arial"/>
          <w:sz w:val="21"/>
          <w:szCs w:val="21"/>
        </w:rPr>
      </w:pPr>
      <w:hyperlink r:id="rId19" w:anchor="31905156" w:tooltip="400-14A(7)(c)" w:history="1">
        <w:r w:rsidR="00436E9D" w:rsidRPr="003F53DB">
          <w:rPr>
            <w:rFonts w:ascii="Calisto MT" w:hAnsi="Calisto MT" w:cs="Arial"/>
            <w:b/>
            <w:bCs/>
            <w:color w:val="333333"/>
            <w:sz w:val="21"/>
            <w:szCs w:val="21"/>
          </w:rPr>
          <w:t>(c)</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Such common open space shall, to the reasonable satisfaction of Council, be located and designed as an area or areas easily accessible to residents of the density development and which preserves the natural features of the development area, including those features listed under </w:t>
      </w:r>
      <w:r w:rsidR="00436E9D" w:rsidRPr="003F53DB">
        <w:rPr>
          <w:rFonts w:ascii="Calisto MT" w:hAnsi="Calisto MT" w:cs="Arial" w:hint="eastAsia"/>
          <w:sz w:val="21"/>
          <w:szCs w:val="21"/>
        </w:rPr>
        <w:t>§ </w:t>
      </w:r>
      <w:hyperlink r:id="rId20" w:anchor="31903363" w:history="1">
        <w:r w:rsidR="00436E9D" w:rsidRPr="003F53DB">
          <w:rPr>
            <w:rFonts w:ascii="Calisto MT" w:hAnsi="Calisto MT" w:cs="Arial"/>
            <w:b/>
            <w:bCs/>
            <w:color w:val="333333"/>
            <w:sz w:val="21"/>
            <w:szCs w:val="21"/>
          </w:rPr>
          <w:t>363-9</w:t>
        </w:r>
      </w:hyperlink>
      <w:r w:rsidR="00436E9D" w:rsidRPr="003F53DB">
        <w:rPr>
          <w:rFonts w:ascii="Calisto MT" w:hAnsi="Calisto MT" w:cs="Arial"/>
          <w:sz w:val="21"/>
          <w:szCs w:val="21"/>
        </w:rPr>
        <w:t xml:space="preserve"> in Chapter </w:t>
      </w:r>
      <w:hyperlink r:id="rId21" w:anchor="31903343" w:history="1">
        <w:r w:rsidR="00436E9D" w:rsidRPr="003F53DB">
          <w:rPr>
            <w:rFonts w:ascii="Calisto MT" w:hAnsi="Calisto MT" w:cs="Arial"/>
            <w:b/>
            <w:bCs/>
            <w:color w:val="333333"/>
            <w:sz w:val="21"/>
            <w:szCs w:val="21"/>
          </w:rPr>
          <w:t>363</w:t>
        </w:r>
      </w:hyperlink>
      <w:r w:rsidR="00436E9D" w:rsidRPr="003F53DB">
        <w:rPr>
          <w:rFonts w:ascii="Calisto MT" w:hAnsi="Calisto MT" w:cs="Arial"/>
          <w:sz w:val="21"/>
          <w:szCs w:val="21"/>
        </w:rPr>
        <w:t xml:space="preserve">, Part </w:t>
      </w:r>
      <w:hyperlink r:id="rId22" w:anchor="31903360" w:history="1">
        <w:r w:rsidR="00436E9D" w:rsidRPr="003F53DB">
          <w:rPr>
            <w:rFonts w:ascii="Calisto MT" w:hAnsi="Calisto MT" w:cs="Arial"/>
            <w:b/>
            <w:bCs/>
            <w:color w:val="333333"/>
            <w:sz w:val="21"/>
            <w:szCs w:val="21"/>
          </w:rPr>
          <w:t>2</w:t>
        </w:r>
      </w:hyperlink>
      <w:r w:rsidR="00436E9D" w:rsidRPr="003F53DB">
        <w:rPr>
          <w:rFonts w:ascii="Calisto MT" w:hAnsi="Calisto MT" w:cs="Arial"/>
          <w:sz w:val="21"/>
          <w:szCs w:val="21"/>
        </w:rPr>
        <w:t>, the Natural Resources Assessment and Protection Ordinance.</w:t>
      </w:r>
    </w:p>
    <w:p w14:paraId="70960DA4" w14:textId="77777777" w:rsidR="00540C6A" w:rsidRDefault="00540C6A" w:rsidP="00436E9D">
      <w:pPr>
        <w:ind w:left="720"/>
        <w:jc w:val="both"/>
        <w:rPr>
          <w:rFonts w:ascii="Calisto MT" w:hAnsi="Calisto MT" w:cs="Arial"/>
          <w:sz w:val="21"/>
          <w:szCs w:val="21"/>
        </w:rPr>
      </w:pPr>
    </w:p>
    <w:p w14:paraId="1486A62E" w14:textId="13850178" w:rsidR="00436E9D" w:rsidRPr="003F53DB" w:rsidRDefault="00436E9D" w:rsidP="00436E9D">
      <w:pPr>
        <w:ind w:left="720"/>
        <w:jc w:val="both"/>
        <w:rPr>
          <w:rFonts w:ascii="Calisto MT" w:hAnsi="Calisto MT" w:cs="Arial"/>
          <w:b/>
          <w:bCs/>
          <w:sz w:val="21"/>
          <w:szCs w:val="21"/>
        </w:rPr>
      </w:pPr>
      <w:r w:rsidRPr="003F53DB">
        <w:rPr>
          <w:rFonts w:ascii="Calisto MT" w:hAnsi="Calisto MT" w:cs="Arial"/>
          <w:sz w:val="21"/>
          <w:szCs w:val="21"/>
        </w:rPr>
        <w:lastRenderedPageBreak/>
        <w:t xml:space="preserve">Regardless of the type of ownership utilized, all areas of common open space shall be covered by conservation easement, deed restriction, or other form of written agreement for perpetual preservation of the area as open space consistent with the terms of this section. Such agreement shall be subject to the approval of the Borough Solicitor.  </w:t>
      </w:r>
      <w:r w:rsidRPr="003F53DB">
        <w:rPr>
          <w:rFonts w:ascii="Calisto MT" w:hAnsi="Calisto MT" w:cs="Arial"/>
          <w:b/>
          <w:bCs/>
          <w:sz w:val="21"/>
          <w:szCs w:val="21"/>
        </w:rPr>
        <w:t>Conforms:  The Plan provides for 3.5 acres of open space, subject to a conservation easement, of which 2.74 acres will be undisturbed.  The undisturbed open space includes the wetlands along the northeasterly side of the site and wooded areas along the southerly sides of the site.  The developer will offer the open space to the Borough, and to a homeowners</w:t>
      </w:r>
      <w:r w:rsidRPr="003F53DB">
        <w:rPr>
          <w:rFonts w:ascii="Calisto MT" w:hAnsi="Calisto MT" w:cs="Arial" w:hint="eastAsia"/>
          <w:b/>
          <w:bCs/>
          <w:sz w:val="21"/>
          <w:szCs w:val="21"/>
        </w:rPr>
        <w:t>’</w:t>
      </w:r>
      <w:r w:rsidRPr="003F53DB">
        <w:rPr>
          <w:rFonts w:ascii="Calisto MT" w:hAnsi="Calisto MT" w:cs="Arial"/>
          <w:b/>
          <w:bCs/>
          <w:sz w:val="21"/>
          <w:szCs w:val="21"/>
        </w:rPr>
        <w:t xml:space="preserve"> association or conservation organization if the Borough is unwilling to accept it.  The proposed trail along Old Mill Road comes close to closing the gap between The Trillium and the Hardie property and that, combined with the trail extension to a viewpoint between Lots A-1 and A-2, provide easy access not only to residents of the plan but also to the public.</w:t>
      </w:r>
    </w:p>
    <w:p w14:paraId="69C200C9" w14:textId="77777777" w:rsidR="00540C6A" w:rsidRDefault="00540C6A" w:rsidP="00436E9D">
      <w:pPr>
        <w:ind w:left="720"/>
        <w:rPr>
          <w:rFonts w:ascii="Calisto MT" w:hAnsi="Calisto MT"/>
          <w:sz w:val="21"/>
          <w:szCs w:val="21"/>
        </w:rPr>
      </w:pPr>
    </w:p>
    <w:p w14:paraId="0CA1F001" w14:textId="633937EC" w:rsidR="00436E9D" w:rsidRPr="003F53DB" w:rsidRDefault="004F0C14" w:rsidP="00436E9D">
      <w:pPr>
        <w:ind w:left="720"/>
        <w:rPr>
          <w:rFonts w:ascii="Calisto MT" w:hAnsi="Calisto MT" w:cs="Arial"/>
          <w:b/>
          <w:bCs/>
          <w:sz w:val="21"/>
          <w:szCs w:val="21"/>
        </w:rPr>
      </w:pPr>
      <w:hyperlink r:id="rId23" w:anchor="31905157" w:tooltip="400-14A(8)" w:history="1">
        <w:r w:rsidR="00436E9D" w:rsidRPr="003F53DB">
          <w:rPr>
            <w:rFonts w:ascii="Calisto MT" w:hAnsi="Calisto MT" w:cs="Arial"/>
            <w:b/>
            <w:bCs/>
            <w:color w:val="333333"/>
            <w:sz w:val="21"/>
            <w:szCs w:val="21"/>
          </w:rPr>
          <w:t>(8)</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The layout of any density development shall be consistent with the Borough's Comprehensive Plan.  </w:t>
      </w:r>
      <w:r w:rsidR="00436E9D" w:rsidRPr="003F53DB">
        <w:rPr>
          <w:rFonts w:ascii="Calisto MT" w:hAnsi="Calisto MT" w:cs="Arial"/>
          <w:b/>
          <w:bCs/>
          <w:sz w:val="21"/>
          <w:szCs w:val="21"/>
        </w:rPr>
        <w:t>Conforms:  The developer</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s June 10 letter provides 17 comments in support of his argument that his plan is consistent with the Comprehensive Plan.  The Plan seeks to accommodate growth while directing </w:t>
      </w:r>
      <w:r w:rsidR="00C52DE2" w:rsidRPr="003F53DB">
        <w:rPr>
          <w:rFonts w:ascii="Calisto MT" w:hAnsi="Calisto MT" w:cs="Arial"/>
          <w:b/>
          <w:bCs/>
          <w:sz w:val="21"/>
          <w:szCs w:val="21"/>
        </w:rPr>
        <w:t>it away</w:t>
      </w:r>
      <w:r w:rsidR="00436E9D" w:rsidRPr="003F53DB">
        <w:rPr>
          <w:rFonts w:ascii="Calisto MT" w:hAnsi="Calisto MT" w:cs="Arial"/>
          <w:b/>
          <w:bCs/>
          <w:sz w:val="21"/>
          <w:szCs w:val="21"/>
        </w:rPr>
        <w:t xml:space="preserve"> from environmental or conservation corridors.  The Plan identifies wooded stream valleys as principal resources to be protected.  The site here is mostly hilltop meadow, not identified in the Plan as a site on which development was to be avoided or a resource to be protected but rather as one of 21 sites expected to be developed.  The Plan makes repeated references to density development as a tool to allow development while protecting such resources.  The only natural features identified on this site are the view to the north, which the developer agrees to take steps to make available to residents and the public, and the large oak trees at the center of the site and along its perimeters, which the developer also proposes to protect.  Trails are identified as an asset; rather than being a </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trail to nowhere,</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 the trail the developer proposes along Old Mill Road will, with some small additions at its ends, provide a connection between trails in The Trillium and those on the former Hardie property.  The developer provided a plan of what the site might look like if developed as a conventional three-acre-lot subdivision and concluded that density development of the site offers lesser environmental impacts, compliance with  Borough requirements without waivers or variances, consistency with the Comprehensive Plan, and more public benefit through expansion of the Borough</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s trail system (to include access to the view point) and preservation of wet lands and large trees on the site.</w:t>
      </w:r>
    </w:p>
    <w:p w14:paraId="3B81202B" w14:textId="77777777" w:rsidR="00436E9D" w:rsidRPr="003F53DB" w:rsidRDefault="00436E9D" w:rsidP="00436E9D">
      <w:pPr>
        <w:ind w:left="720"/>
        <w:rPr>
          <w:rFonts w:ascii="Calisto MT" w:hAnsi="Calisto MT" w:cs="Arial"/>
          <w:b/>
          <w:bCs/>
          <w:sz w:val="21"/>
          <w:szCs w:val="21"/>
        </w:rPr>
      </w:pPr>
    </w:p>
    <w:p w14:paraId="63BBE83D" w14:textId="77777777" w:rsidR="00436E9D" w:rsidRPr="003F53DB" w:rsidRDefault="00436E9D" w:rsidP="00436E9D">
      <w:pPr>
        <w:ind w:left="720"/>
        <w:rPr>
          <w:rFonts w:ascii="Calisto MT" w:hAnsi="Calisto MT" w:cs="Arial"/>
          <w:b/>
          <w:bCs/>
          <w:sz w:val="21"/>
          <w:szCs w:val="21"/>
        </w:rPr>
      </w:pPr>
      <w:r w:rsidRPr="003F53DB">
        <w:rPr>
          <w:rFonts w:ascii="Calisto MT" w:hAnsi="Calisto MT" w:cs="Arial"/>
          <w:b/>
          <w:bCs/>
          <w:sz w:val="21"/>
          <w:szCs w:val="21"/>
        </w:rPr>
        <w:t>Borough residents at the public hearing and Planning Commission meetings made comments some of which are summarized on Exhibit A.  Some pointed out attributes of the property to be preserved such as the view, open space, trees and vegetation, and the need to minimize disturbance.  Residents also suggested alternative uses of the property, such as preserving the land as open space.  As noted above, the developer demonstrated that the proposed density development will further preserve many of these important features and is preferable from the standpoint of the Borough and neighboring residents to a conventional development, which is the alternate use shown by the developer.</w:t>
      </w:r>
    </w:p>
    <w:p w14:paraId="3AC9451A" w14:textId="77777777" w:rsidR="00436E9D" w:rsidRPr="003F53DB" w:rsidRDefault="00436E9D" w:rsidP="00436E9D">
      <w:pPr>
        <w:ind w:left="720"/>
        <w:rPr>
          <w:rFonts w:ascii="Calisto MT" w:hAnsi="Calisto MT" w:cs="Arial"/>
          <w:b/>
          <w:bCs/>
          <w:sz w:val="21"/>
          <w:szCs w:val="21"/>
        </w:rPr>
      </w:pPr>
    </w:p>
    <w:p w14:paraId="566CC139" w14:textId="77777777" w:rsidR="00436E9D" w:rsidRPr="003F53DB" w:rsidRDefault="004F0C14" w:rsidP="00436E9D">
      <w:pPr>
        <w:ind w:left="720"/>
        <w:rPr>
          <w:rFonts w:ascii="Calisto MT" w:hAnsi="Calisto MT" w:cs="Arial"/>
          <w:b/>
          <w:bCs/>
          <w:sz w:val="21"/>
          <w:szCs w:val="21"/>
        </w:rPr>
      </w:pPr>
      <w:hyperlink r:id="rId24" w:anchor="31905158" w:tooltip="400-14A(9)" w:history="1">
        <w:r w:rsidR="00436E9D" w:rsidRPr="003F53DB">
          <w:rPr>
            <w:rFonts w:ascii="Calisto MT" w:hAnsi="Calisto MT" w:cs="Arial"/>
            <w:b/>
            <w:bCs/>
            <w:color w:val="333333"/>
            <w:sz w:val="21"/>
            <w:szCs w:val="21"/>
          </w:rPr>
          <w:t>(9)</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Single-family dwellings, roads and areas of common open space shall be located, oriented and dimensioned to meet the requirements of the Natural Resources Ordinance (Chapter </w:t>
      </w:r>
      <w:hyperlink r:id="rId25" w:anchor="31903343" w:history="1">
        <w:r w:rsidR="00436E9D" w:rsidRPr="003F53DB">
          <w:rPr>
            <w:rFonts w:ascii="Calisto MT" w:hAnsi="Calisto MT" w:cs="Arial"/>
            <w:b/>
            <w:bCs/>
            <w:color w:val="333333"/>
            <w:sz w:val="21"/>
            <w:szCs w:val="21"/>
          </w:rPr>
          <w:t>363</w:t>
        </w:r>
      </w:hyperlink>
      <w:r w:rsidR="00436E9D" w:rsidRPr="003F53DB">
        <w:rPr>
          <w:rFonts w:ascii="Calisto MT" w:hAnsi="Calisto MT" w:cs="Arial"/>
          <w:sz w:val="21"/>
          <w:szCs w:val="21"/>
        </w:rPr>
        <w:t xml:space="preserve">, Part </w:t>
      </w:r>
      <w:hyperlink r:id="rId26" w:anchor="31903360" w:history="1">
        <w:r w:rsidR="00436E9D" w:rsidRPr="003F53DB">
          <w:rPr>
            <w:rFonts w:ascii="Calisto MT" w:hAnsi="Calisto MT" w:cs="Arial"/>
            <w:b/>
            <w:bCs/>
            <w:color w:val="333333"/>
            <w:sz w:val="21"/>
            <w:szCs w:val="21"/>
          </w:rPr>
          <w:t>2</w:t>
        </w:r>
      </w:hyperlink>
      <w:r w:rsidR="00436E9D" w:rsidRPr="003F53DB">
        <w:rPr>
          <w:rFonts w:ascii="Calisto MT" w:hAnsi="Calisto MT" w:cs="Arial"/>
          <w:sz w:val="21"/>
          <w:szCs w:val="21"/>
        </w:rPr>
        <w:t xml:space="preserve">, of the Code).  </w:t>
      </w:r>
      <w:r w:rsidR="00436E9D" w:rsidRPr="003F53DB">
        <w:rPr>
          <w:rFonts w:ascii="Calisto MT" w:hAnsi="Calisto MT" w:cs="Arial"/>
          <w:b/>
          <w:bCs/>
          <w:sz w:val="21"/>
          <w:szCs w:val="21"/>
        </w:rPr>
        <w:t>Conforms:  The developer will be required to comply fully with Part 2 (the Natural Resources Assessment and Protection Ordinance) in the subdivision approval phase of the development.</w:t>
      </w:r>
    </w:p>
    <w:p w14:paraId="253D8C30" w14:textId="77777777" w:rsidR="00436E9D" w:rsidRPr="003F53DB" w:rsidRDefault="00436E9D" w:rsidP="00436E9D">
      <w:pPr>
        <w:ind w:left="720"/>
        <w:rPr>
          <w:rFonts w:ascii="Calisto MT" w:hAnsi="Calisto MT" w:cs="Arial"/>
          <w:sz w:val="21"/>
          <w:szCs w:val="21"/>
        </w:rPr>
      </w:pPr>
    </w:p>
    <w:p w14:paraId="1E677C09" w14:textId="77777777" w:rsidR="00540C6A" w:rsidRDefault="004F0C14" w:rsidP="00436E9D">
      <w:pPr>
        <w:ind w:left="720"/>
        <w:rPr>
          <w:rFonts w:ascii="Calisto MT" w:hAnsi="Calisto MT" w:cs="Arial"/>
          <w:sz w:val="21"/>
          <w:szCs w:val="21"/>
        </w:rPr>
      </w:pPr>
      <w:hyperlink r:id="rId27" w:anchor="31905159" w:tooltip="400-14A(10)" w:history="1">
        <w:r w:rsidR="00436E9D" w:rsidRPr="003F53DB">
          <w:rPr>
            <w:rFonts w:ascii="Calisto MT" w:hAnsi="Calisto MT" w:cs="Arial"/>
            <w:b/>
            <w:bCs/>
            <w:color w:val="333333"/>
            <w:sz w:val="21"/>
            <w:szCs w:val="21"/>
          </w:rPr>
          <w:t>(10)</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In granting a density development as a conditional use, the Borough Council grants only the land use, based on the general characteristics of the proposed density development as shown on a preliminary plan (as defined in Article </w:t>
      </w:r>
      <w:hyperlink r:id="rId28" w:anchor="31905134" w:history="1">
        <w:r w:rsidR="00436E9D" w:rsidRPr="003F53DB">
          <w:rPr>
            <w:rFonts w:ascii="Calisto MT" w:hAnsi="Calisto MT" w:cs="Arial"/>
            <w:b/>
            <w:bCs/>
            <w:color w:val="333333"/>
            <w:sz w:val="21"/>
            <w:szCs w:val="21"/>
          </w:rPr>
          <w:t>IV</w:t>
        </w:r>
      </w:hyperlink>
      <w:r w:rsidR="00436E9D" w:rsidRPr="003F53DB">
        <w:rPr>
          <w:rFonts w:ascii="Calisto MT" w:hAnsi="Calisto MT" w:cs="Arial"/>
          <w:sz w:val="21"/>
          <w:szCs w:val="21"/>
        </w:rPr>
        <w:t xml:space="preserve">, </w:t>
      </w:r>
      <w:r w:rsidR="00436E9D" w:rsidRPr="003F53DB">
        <w:rPr>
          <w:rFonts w:ascii="Calisto MT" w:hAnsi="Calisto MT" w:cs="Arial" w:hint="eastAsia"/>
          <w:sz w:val="21"/>
          <w:szCs w:val="21"/>
        </w:rPr>
        <w:t>§ </w:t>
      </w:r>
      <w:hyperlink r:id="rId29" w:anchor="31904737" w:history="1">
        <w:r w:rsidR="00436E9D" w:rsidRPr="003F53DB">
          <w:rPr>
            <w:rFonts w:ascii="Calisto MT" w:hAnsi="Calisto MT" w:cs="Arial"/>
            <w:b/>
            <w:bCs/>
            <w:color w:val="333333"/>
            <w:sz w:val="21"/>
            <w:szCs w:val="21"/>
          </w:rPr>
          <w:t>380-18</w:t>
        </w:r>
      </w:hyperlink>
      <w:r w:rsidR="00436E9D" w:rsidRPr="003F53DB">
        <w:rPr>
          <w:rFonts w:ascii="Calisto MT" w:hAnsi="Calisto MT" w:cs="Arial"/>
          <w:sz w:val="21"/>
          <w:szCs w:val="21"/>
        </w:rPr>
        <w:t xml:space="preserve">, of the Subdivision Ordinance), and on the </w:t>
      </w:r>
    </w:p>
    <w:p w14:paraId="50F7709E" w14:textId="77777777" w:rsidR="00540C6A" w:rsidRDefault="00540C6A" w:rsidP="00436E9D">
      <w:pPr>
        <w:ind w:left="720"/>
        <w:rPr>
          <w:rFonts w:ascii="Calisto MT" w:hAnsi="Calisto MT" w:cs="Arial"/>
          <w:sz w:val="21"/>
          <w:szCs w:val="21"/>
        </w:rPr>
      </w:pPr>
    </w:p>
    <w:p w14:paraId="4537D72B" w14:textId="030E26E9" w:rsidR="00436E9D" w:rsidRPr="003F53DB" w:rsidRDefault="00436E9D" w:rsidP="00436E9D">
      <w:pPr>
        <w:ind w:left="720"/>
        <w:rPr>
          <w:rFonts w:ascii="Calisto MT" w:hAnsi="Calisto MT" w:cs="Arial"/>
          <w:b/>
          <w:bCs/>
          <w:sz w:val="21"/>
          <w:szCs w:val="21"/>
        </w:rPr>
      </w:pPr>
      <w:r w:rsidRPr="003F53DB">
        <w:rPr>
          <w:rFonts w:ascii="Calisto MT" w:hAnsi="Calisto MT" w:cs="Arial"/>
          <w:sz w:val="21"/>
          <w:szCs w:val="21"/>
        </w:rPr>
        <w:lastRenderedPageBreak/>
        <w:t xml:space="preserve">above requirements. After being granted approval as a conditional use, a proposed density development is still subject to preliminary and final subdivision approval.  </w:t>
      </w:r>
      <w:r w:rsidRPr="003F53DB">
        <w:rPr>
          <w:rFonts w:ascii="Calisto MT" w:hAnsi="Calisto MT" w:cs="Arial"/>
          <w:b/>
          <w:bCs/>
          <w:sz w:val="21"/>
          <w:szCs w:val="21"/>
        </w:rPr>
        <w:t>Conforms:  The developer acknowledges that the approval currently sought only permits the conditional use of density development.  Full compliance with the subdivision and environmental provisions of the Code and building permit requirements for individual homes on the site will still be required.</w:t>
      </w:r>
    </w:p>
    <w:p w14:paraId="0A465C46" w14:textId="77777777" w:rsidR="00436E9D" w:rsidRPr="003F53DB" w:rsidRDefault="00436E9D" w:rsidP="00436E9D">
      <w:pPr>
        <w:ind w:left="720"/>
        <w:rPr>
          <w:rFonts w:ascii="Calisto MT" w:hAnsi="Calisto MT" w:cs="Arial"/>
          <w:b/>
          <w:bCs/>
          <w:sz w:val="21"/>
          <w:szCs w:val="21"/>
        </w:rPr>
      </w:pPr>
    </w:p>
    <w:p w14:paraId="484EA021" w14:textId="77777777" w:rsidR="00436E9D" w:rsidRPr="003F53DB" w:rsidRDefault="004F0C14" w:rsidP="00436E9D">
      <w:pPr>
        <w:ind w:left="720"/>
        <w:rPr>
          <w:rFonts w:ascii="Calisto MT" w:hAnsi="Calisto MT" w:cs="Arial"/>
          <w:b/>
          <w:bCs/>
          <w:sz w:val="21"/>
          <w:szCs w:val="21"/>
        </w:rPr>
      </w:pPr>
      <w:hyperlink r:id="rId30" w:anchor="31905160" w:tooltip="400-14A(11)" w:history="1">
        <w:r w:rsidR="00436E9D" w:rsidRPr="003F53DB">
          <w:rPr>
            <w:rFonts w:ascii="Calisto MT" w:hAnsi="Calisto MT" w:cs="Arial"/>
            <w:b/>
            <w:bCs/>
            <w:color w:val="333333"/>
            <w:sz w:val="21"/>
            <w:szCs w:val="21"/>
          </w:rPr>
          <w:t>(11)</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If the density development is proposed as a portion of a larger subdivision or land development, the developer must show the proposed boundary of the density development.  </w:t>
      </w:r>
      <w:r w:rsidR="00436E9D" w:rsidRPr="003F53DB">
        <w:rPr>
          <w:rFonts w:ascii="Calisto MT" w:hAnsi="Calisto MT" w:cs="Arial"/>
          <w:b/>
          <w:bCs/>
          <w:sz w:val="21"/>
          <w:szCs w:val="21"/>
        </w:rPr>
        <w:t>Conforms:  The plan covers developer</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s entire site.</w:t>
      </w:r>
    </w:p>
    <w:p w14:paraId="613EB1A2" w14:textId="77777777" w:rsidR="00436E9D" w:rsidRPr="003F53DB" w:rsidRDefault="00436E9D" w:rsidP="00436E9D">
      <w:pPr>
        <w:ind w:left="720"/>
        <w:rPr>
          <w:rFonts w:ascii="Calisto MT" w:hAnsi="Calisto MT"/>
          <w:sz w:val="21"/>
          <w:szCs w:val="21"/>
        </w:rPr>
      </w:pPr>
    </w:p>
    <w:p w14:paraId="4450D054" w14:textId="48A0F0B2" w:rsidR="00436E9D" w:rsidRPr="003F53DB" w:rsidRDefault="004F0C14" w:rsidP="00436E9D">
      <w:pPr>
        <w:ind w:left="720"/>
        <w:rPr>
          <w:rFonts w:ascii="Calisto MT" w:hAnsi="Calisto MT" w:cs="Arial"/>
          <w:sz w:val="21"/>
          <w:szCs w:val="21"/>
        </w:rPr>
      </w:pPr>
      <w:hyperlink r:id="rId31" w:anchor="31905161" w:tooltip="400-14A(12)" w:history="1">
        <w:r w:rsidR="00436E9D" w:rsidRPr="003F53DB">
          <w:rPr>
            <w:rFonts w:ascii="Calisto MT" w:hAnsi="Calisto MT" w:cs="Arial"/>
            <w:b/>
            <w:bCs/>
            <w:color w:val="333333"/>
            <w:sz w:val="21"/>
            <w:szCs w:val="21"/>
          </w:rPr>
          <w:t>(12)</w:t>
        </w:r>
        <w:r w:rsidR="00436E9D" w:rsidRPr="003F53DB">
          <w:rPr>
            <w:rFonts w:ascii="Calisto MT" w:hAnsi="Calisto MT" w:cs="Arial" w:hint="eastAsia"/>
            <w:b/>
            <w:bCs/>
            <w:color w:val="333333"/>
            <w:sz w:val="21"/>
            <w:szCs w:val="21"/>
          </w:rPr>
          <w:t> </w:t>
        </w:r>
      </w:hyperlink>
      <w:r w:rsidR="00436E9D" w:rsidRPr="003F53DB">
        <w:rPr>
          <w:rFonts w:ascii="Calisto MT" w:hAnsi="Calisto MT" w:cs="Arial"/>
          <w:sz w:val="21"/>
          <w:szCs w:val="21"/>
        </w:rPr>
        <w:t xml:space="preserve">If the density development is adjacent to land not fully developed and under option or the same beneficial ownership, the developer shall submit a master plan for the future development of all contiguous properties under option or the same beneficial ownership.  </w:t>
      </w:r>
      <w:r w:rsidR="00436E9D" w:rsidRPr="003F53DB">
        <w:rPr>
          <w:rFonts w:ascii="Calisto MT" w:hAnsi="Calisto MT" w:cs="Arial"/>
          <w:b/>
          <w:bCs/>
          <w:sz w:val="21"/>
          <w:szCs w:val="21"/>
        </w:rPr>
        <w:t>Conforms:  This plan includes all of developer</w:t>
      </w:r>
      <w:r w:rsidR="00436E9D" w:rsidRPr="003F53DB">
        <w:rPr>
          <w:rFonts w:ascii="Calisto MT" w:hAnsi="Calisto MT" w:cs="Arial" w:hint="eastAsia"/>
          <w:b/>
          <w:bCs/>
          <w:sz w:val="21"/>
          <w:szCs w:val="21"/>
        </w:rPr>
        <w:t>’</w:t>
      </w:r>
      <w:r w:rsidR="00436E9D" w:rsidRPr="003F53DB">
        <w:rPr>
          <w:rFonts w:ascii="Calisto MT" w:hAnsi="Calisto MT" w:cs="Arial"/>
          <w:b/>
          <w:bCs/>
          <w:sz w:val="21"/>
          <w:szCs w:val="21"/>
        </w:rPr>
        <w:t xml:space="preserve">s contiguous property.  </w:t>
      </w:r>
    </w:p>
    <w:p w14:paraId="6B5504D9" w14:textId="77777777" w:rsidR="00436E9D" w:rsidRPr="003F53DB" w:rsidRDefault="00436E9D" w:rsidP="00436E9D">
      <w:pPr>
        <w:rPr>
          <w:rFonts w:ascii="Calisto MT" w:hAnsi="Calisto MT"/>
          <w:sz w:val="21"/>
          <w:szCs w:val="21"/>
        </w:rPr>
      </w:pPr>
    </w:p>
    <w:p w14:paraId="37A7ECF9" w14:textId="3FA82B2D" w:rsidR="00436E9D" w:rsidRDefault="00436E9D" w:rsidP="00436E9D">
      <w:pPr>
        <w:rPr>
          <w:rFonts w:ascii="Calisto MT" w:hAnsi="Calisto MT"/>
          <w:sz w:val="21"/>
          <w:szCs w:val="21"/>
        </w:rPr>
      </w:pPr>
      <w:r w:rsidRPr="003F53DB">
        <w:rPr>
          <w:rFonts w:ascii="Calisto MT" w:hAnsi="Calisto MT"/>
          <w:sz w:val="21"/>
          <w:szCs w:val="21"/>
        </w:rPr>
        <w:t>Additional conditions or safeguards which appear reasonably necessary to implement the purpose of Part 1, Chapter 400 of the Code are as follows:</w:t>
      </w:r>
    </w:p>
    <w:p w14:paraId="403AD4EA" w14:textId="77777777" w:rsidR="00436E9D" w:rsidRPr="003F53DB" w:rsidRDefault="00436E9D" w:rsidP="00436E9D">
      <w:pPr>
        <w:ind w:left="720"/>
        <w:rPr>
          <w:rFonts w:ascii="Calisto MT" w:hAnsi="Calisto MT"/>
          <w:b/>
          <w:bCs/>
          <w:sz w:val="21"/>
          <w:szCs w:val="21"/>
        </w:rPr>
      </w:pPr>
      <w:r w:rsidRPr="003F53DB">
        <w:rPr>
          <w:rFonts w:ascii="Calisto MT" w:hAnsi="Calisto MT"/>
          <w:b/>
          <w:bCs/>
          <w:sz w:val="21"/>
          <w:szCs w:val="21"/>
        </w:rPr>
        <w:t>The Planning Commission has discussed with the developer modifications to the initial plan adding improvements that would be of benefit to the Borough.  The developer has indicated that he proposes to approve the following changes:</w:t>
      </w:r>
    </w:p>
    <w:p w14:paraId="2C06E149" w14:textId="77777777" w:rsidR="00436E9D" w:rsidRPr="003F53DB" w:rsidRDefault="00436E9D" w:rsidP="00436E9D">
      <w:pPr>
        <w:pStyle w:val="ListParagraph"/>
        <w:numPr>
          <w:ilvl w:val="0"/>
          <w:numId w:val="3"/>
        </w:numPr>
        <w:spacing w:after="160" w:line="259" w:lineRule="auto"/>
        <w:rPr>
          <w:rFonts w:ascii="Calisto MT" w:hAnsi="Calisto MT"/>
          <w:sz w:val="21"/>
          <w:szCs w:val="21"/>
        </w:rPr>
      </w:pPr>
      <w:r w:rsidRPr="003F53DB">
        <w:rPr>
          <w:rFonts w:ascii="Calisto MT" w:hAnsi="Calisto MT"/>
          <w:b/>
          <w:bCs/>
          <w:sz w:val="21"/>
          <w:szCs w:val="21"/>
        </w:rPr>
        <w:t>Agreement to open the trail for public use</w:t>
      </w:r>
    </w:p>
    <w:p w14:paraId="1EFD83EA" w14:textId="04939FC7" w:rsidR="00436E9D" w:rsidRPr="003F53DB" w:rsidRDefault="00436E9D" w:rsidP="00436E9D">
      <w:pPr>
        <w:pStyle w:val="ListParagraph"/>
        <w:numPr>
          <w:ilvl w:val="0"/>
          <w:numId w:val="3"/>
        </w:numPr>
        <w:spacing w:after="160" w:line="259" w:lineRule="auto"/>
        <w:rPr>
          <w:rFonts w:ascii="Calisto MT" w:hAnsi="Calisto MT"/>
          <w:sz w:val="21"/>
          <w:szCs w:val="21"/>
        </w:rPr>
      </w:pPr>
      <w:r w:rsidRPr="003F53DB">
        <w:rPr>
          <w:rFonts w:ascii="Calisto MT" w:hAnsi="Calisto MT"/>
          <w:b/>
          <w:bCs/>
          <w:sz w:val="21"/>
          <w:szCs w:val="21"/>
        </w:rPr>
        <w:t xml:space="preserve">Agreement to extend the trail along Lane A up to </w:t>
      </w:r>
      <w:r w:rsidR="00C52DE2">
        <w:rPr>
          <w:rFonts w:ascii="Calisto MT" w:hAnsi="Calisto MT"/>
          <w:b/>
          <w:bCs/>
          <w:sz w:val="21"/>
          <w:szCs w:val="21"/>
        </w:rPr>
        <w:t xml:space="preserve">a higher </w:t>
      </w:r>
      <w:r w:rsidRPr="003F53DB">
        <w:rPr>
          <w:rFonts w:ascii="Calisto MT" w:hAnsi="Calisto MT"/>
          <w:b/>
          <w:bCs/>
          <w:sz w:val="21"/>
          <w:szCs w:val="21"/>
        </w:rPr>
        <w:t xml:space="preserve">vantage point </w:t>
      </w:r>
      <w:r w:rsidR="00C52DE2">
        <w:rPr>
          <w:rFonts w:ascii="Calisto MT" w:hAnsi="Calisto MT"/>
          <w:b/>
          <w:bCs/>
          <w:sz w:val="21"/>
          <w:szCs w:val="21"/>
        </w:rPr>
        <w:t>up to the apex of the property along Lane A.</w:t>
      </w:r>
    </w:p>
    <w:p w14:paraId="7EBA6C0A" w14:textId="77777777" w:rsidR="00436E9D" w:rsidRPr="003F53DB" w:rsidRDefault="00436E9D" w:rsidP="00436E9D">
      <w:pPr>
        <w:pStyle w:val="ListParagraph"/>
        <w:numPr>
          <w:ilvl w:val="0"/>
          <w:numId w:val="3"/>
        </w:numPr>
        <w:spacing w:after="160" w:line="259" w:lineRule="auto"/>
        <w:rPr>
          <w:rFonts w:ascii="Calisto MT" w:hAnsi="Calisto MT"/>
          <w:sz w:val="21"/>
          <w:szCs w:val="21"/>
        </w:rPr>
      </w:pPr>
      <w:r w:rsidRPr="003F53DB">
        <w:rPr>
          <w:rFonts w:ascii="Calisto MT" w:hAnsi="Calisto MT"/>
          <w:b/>
          <w:bCs/>
          <w:sz w:val="21"/>
          <w:szCs w:val="21"/>
        </w:rPr>
        <w:t>Proposal to reroute Lane A so that it connects to Old Mill Road rather than to Haverford Road</w:t>
      </w:r>
    </w:p>
    <w:p w14:paraId="50CFB923" w14:textId="77777777" w:rsidR="00436E9D" w:rsidRPr="003F53DB" w:rsidRDefault="00436E9D" w:rsidP="00436E9D">
      <w:pPr>
        <w:pStyle w:val="ListParagraph"/>
        <w:numPr>
          <w:ilvl w:val="0"/>
          <w:numId w:val="3"/>
        </w:numPr>
        <w:spacing w:after="160" w:line="259" w:lineRule="auto"/>
        <w:rPr>
          <w:rFonts w:ascii="Calisto MT" w:hAnsi="Calisto MT"/>
          <w:sz w:val="21"/>
          <w:szCs w:val="21"/>
        </w:rPr>
      </w:pPr>
      <w:r w:rsidRPr="003F53DB">
        <w:rPr>
          <w:rFonts w:ascii="Calisto MT" w:hAnsi="Calisto MT"/>
          <w:b/>
          <w:bCs/>
          <w:sz w:val="21"/>
          <w:szCs w:val="21"/>
        </w:rPr>
        <w:t>Agreement to retain existing large oak trees on the property.</w:t>
      </w:r>
    </w:p>
    <w:p w14:paraId="3B89B713" w14:textId="5E37A9B8" w:rsidR="00436E9D" w:rsidRPr="003F53DB" w:rsidRDefault="00EB71AA" w:rsidP="003E1678">
      <w:pPr>
        <w:ind w:firstLine="720"/>
        <w:outlineLvl w:val="0"/>
        <w:rPr>
          <w:rFonts w:ascii="Calisto MT" w:hAnsi="Calisto MT"/>
          <w:sz w:val="21"/>
          <w:szCs w:val="21"/>
        </w:rPr>
      </w:pPr>
      <w:r w:rsidRPr="003F53DB">
        <w:rPr>
          <w:rFonts w:ascii="Calisto MT" w:hAnsi="Calisto MT"/>
          <w:sz w:val="21"/>
          <w:szCs w:val="21"/>
        </w:rPr>
        <w:t xml:space="preserve">Mr. Lauer informed Borough Council that the Planning Commission </w:t>
      </w:r>
      <w:r w:rsidR="003E1678" w:rsidRPr="003F53DB">
        <w:rPr>
          <w:rFonts w:ascii="Calisto MT" w:hAnsi="Calisto MT"/>
          <w:sz w:val="21"/>
          <w:szCs w:val="21"/>
        </w:rPr>
        <w:t xml:space="preserve">is recommending to Borough Council to approve the Density Development with the </w:t>
      </w:r>
      <w:r w:rsidR="00436E9D" w:rsidRPr="003F53DB">
        <w:rPr>
          <w:rFonts w:ascii="Calisto MT" w:hAnsi="Calisto MT"/>
          <w:sz w:val="21"/>
          <w:szCs w:val="21"/>
        </w:rPr>
        <w:t>Planning Commission f</w:t>
      </w:r>
      <w:r w:rsidR="00540C6A" w:rsidRPr="003F53DB">
        <w:rPr>
          <w:rFonts w:ascii="Calisto MT" w:hAnsi="Calisto MT"/>
          <w:sz w:val="21"/>
          <w:szCs w:val="21"/>
        </w:rPr>
        <w:t>indings</w:t>
      </w:r>
      <w:r w:rsidR="00436E9D" w:rsidRPr="003F53DB">
        <w:rPr>
          <w:rFonts w:ascii="Calisto MT" w:hAnsi="Calisto MT"/>
          <w:sz w:val="21"/>
          <w:szCs w:val="21"/>
        </w:rPr>
        <w:t xml:space="preserve">, and the </w:t>
      </w:r>
      <w:r w:rsidR="003E1678" w:rsidRPr="003F53DB">
        <w:rPr>
          <w:rFonts w:ascii="Calisto MT" w:hAnsi="Calisto MT"/>
          <w:sz w:val="21"/>
          <w:szCs w:val="21"/>
        </w:rPr>
        <w:t>four conditions listed</w:t>
      </w:r>
      <w:r w:rsidR="00436E9D" w:rsidRPr="003F53DB">
        <w:rPr>
          <w:rFonts w:ascii="Calisto MT" w:hAnsi="Calisto MT"/>
          <w:sz w:val="21"/>
          <w:szCs w:val="21"/>
        </w:rPr>
        <w:t>.</w:t>
      </w:r>
    </w:p>
    <w:p w14:paraId="1E7CCAAC" w14:textId="772CA7CB" w:rsidR="003E1678" w:rsidRPr="003F53DB" w:rsidRDefault="003E1678" w:rsidP="003E1678">
      <w:pPr>
        <w:ind w:firstLine="720"/>
        <w:outlineLvl w:val="0"/>
        <w:rPr>
          <w:rFonts w:ascii="Calisto MT" w:hAnsi="Calisto MT"/>
          <w:sz w:val="21"/>
          <w:szCs w:val="21"/>
        </w:rPr>
      </w:pPr>
      <w:r w:rsidRPr="003F53DB">
        <w:rPr>
          <w:rFonts w:ascii="Calisto MT" w:hAnsi="Calisto MT"/>
          <w:sz w:val="21"/>
          <w:szCs w:val="21"/>
        </w:rPr>
        <w:tab/>
      </w:r>
    </w:p>
    <w:p w14:paraId="3220A0C4" w14:textId="3333FC45" w:rsidR="00FB34B9" w:rsidRPr="003F53DB" w:rsidRDefault="001D6AA0" w:rsidP="003F53DB">
      <w:pPr>
        <w:ind w:firstLine="720"/>
        <w:outlineLvl w:val="0"/>
        <w:rPr>
          <w:rFonts w:ascii="Calisto MT" w:hAnsi="Calisto MT"/>
          <w:sz w:val="21"/>
          <w:szCs w:val="21"/>
        </w:rPr>
      </w:pPr>
      <w:r w:rsidRPr="003F53DB">
        <w:rPr>
          <w:rFonts w:ascii="Calisto MT" w:hAnsi="Calisto MT"/>
          <w:sz w:val="21"/>
          <w:szCs w:val="21"/>
        </w:rPr>
        <w:t xml:space="preserve">It was moved by Mr. Lauer that Council approve Conditional-Use Application 20-03 </w:t>
      </w:r>
      <w:r w:rsidR="00436E9D" w:rsidRPr="003F53DB">
        <w:rPr>
          <w:rFonts w:ascii="Calisto MT" w:hAnsi="Calisto MT"/>
          <w:sz w:val="21"/>
          <w:szCs w:val="21"/>
        </w:rPr>
        <w:t>with the Planning Commission finding and</w:t>
      </w:r>
      <w:r w:rsidRPr="003F53DB">
        <w:rPr>
          <w:rFonts w:ascii="Calisto MT" w:hAnsi="Calisto MT"/>
          <w:sz w:val="21"/>
          <w:szCs w:val="21"/>
        </w:rPr>
        <w:t xml:space="preserve"> the four conditions</w:t>
      </w:r>
      <w:r w:rsidR="00436E9D" w:rsidRPr="003F53DB">
        <w:rPr>
          <w:rFonts w:ascii="Calisto MT" w:hAnsi="Calisto MT"/>
          <w:sz w:val="21"/>
          <w:szCs w:val="21"/>
        </w:rPr>
        <w:t xml:space="preserve"> listed. The motion was seconded by Mr. Leech.</w:t>
      </w:r>
    </w:p>
    <w:p w14:paraId="38180C36" w14:textId="77777777" w:rsidR="00FB34B9" w:rsidRPr="003F53DB" w:rsidRDefault="00FB34B9" w:rsidP="001D6AA0">
      <w:pPr>
        <w:outlineLvl w:val="0"/>
        <w:rPr>
          <w:rFonts w:ascii="Calisto MT" w:hAnsi="Calisto MT"/>
          <w:sz w:val="21"/>
          <w:szCs w:val="21"/>
        </w:rPr>
      </w:pPr>
    </w:p>
    <w:p w14:paraId="072E0438" w14:textId="23158538" w:rsidR="003E1678" w:rsidRPr="003F53DB" w:rsidRDefault="00D6395B" w:rsidP="00FB34B9">
      <w:pPr>
        <w:ind w:firstLine="720"/>
        <w:outlineLvl w:val="0"/>
        <w:rPr>
          <w:rFonts w:ascii="Calisto MT" w:hAnsi="Calisto MT"/>
          <w:bCs/>
          <w:sz w:val="21"/>
          <w:szCs w:val="21"/>
        </w:rPr>
      </w:pPr>
      <w:r w:rsidRPr="003F53DB">
        <w:rPr>
          <w:rFonts w:ascii="Calisto MT" w:hAnsi="Calisto MT"/>
          <w:sz w:val="21"/>
          <w:szCs w:val="21"/>
        </w:rPr>
        <w:t>Mr. Bennett made a motion to modify the approval and conditions to include having the trail along Old Mill Road</w:t>
      </w:r>
      <w:r w:rsidR="00ED5C0E">
        <w:rPr>
          <w:rFonts w:ascii="Calisto MT" w:hAnsi="Calisto MT"/>
          <w:sz w:val="21"/>
          <w:szCs w:val="21"/>
        </w:rPr>
        <w:t xml:space="preserve"> be</w:t>
      </w:r>
      <w:r w:rsidRPr="003F53DB">
        <w:rPr>
          <w:rFonts w:ascii="Calisto MT" w:hAnsi="Calisto MT"/>
          <w:sz w:val="21"/>
          <w:szCs w:val="21"/>
        </w:rPr>
        <w:t xml:space="preserve"> a usable trail for the public, providing a school bus stop area in between Haverford Road and Lane A, having Victor-Wetzel Associates submit the geotechnical reports in Phase 2, and have the line of sight looked into for Lanes A and B. Mr. Leech seconded the motion. </w:t>
      </w:r>
      <w:r w:rsidR="00FB34B9" w:rsidRPr="003F53DB">
        <w:rPr>
          <w:rFonts w:ascii="Calisto MT" w:hAnsi="Calisto MT"/>
          <w:sz w:val="21"/>
          <w:szCs w:val="21"/>
        </w:rPr>
        <w:t xml:space="preserve">After comments made by Council members and residents, </w:t>
      </w:r>
      <w:r w:rsidR="000F4B6A" w:rsidRPr="003F53DB">
        <w:rPr>
          <w:rFonts w:ascii="Calisto MT" w:hAnsi="Calisto MT"/>
          <w:sz w:val="21"/>
          <w:szCs w:val="21"/>
        </w:rPr>
        <w:t>Mr. Victor agreed to have Victor-Wetzel Associates take a serious look during Phase 2 in adding additional storage for stormwater to slow down the rate of disbursement as much as possible. A</w:t>
      </w:r>
      <w:r w:rsidR="00FB34B9" w:rsidRPr="003F53DB">
        <w:rPr>
          <w:rFonts w:ascii="Calisto MT" w:hAnsi="Calisto MT"/>
          <w:sz w:val="21"/>
          <w:szCs w:val="21"/>
        </w:rPr>
        <w:t xml:space="preserve">ll of Council were </w:t>
      </w:r>
      <w:r w:rsidR="00FB34B9" w:rsidRPr="003F53DB">
        <w:rPr>
          <w:rFonts w:ascii="Calisto MT" w:hAnsi="Calisto MT"/>
          <w:bCs/>
          <w:sz w:val="21"/>
          <w:szCs w:val="21"/>
        </w:rPr>
        <w:t>in favor of the motion with a Nay vote by Mrs. Steele.</w:t>
      </w:r>
    </w:p>
    <w:p w14:paraId="6BAEEB4F" w14:textId="308621F9" w:rsidR="0008377B" w:rsidRPr="003F53DB" w:rsidRDefault="0008377B" w:rsidP="00FB34B9">
      <w:pPr>
        <w:ind w:firstLine="720"/>
        <w:outlineLvl w:val="0"/>
        <w:rPr>
          <w:rFonts w:ascii="Calisto MT" w:hAnsi="Calisto MT"/>
          <w:bCs/>
          <w:sz w:val="21"/>
          <w:szCs w:val="21"/>
        </w:rPr>
      </w:pPr>
    </w:p>
    <w:p w14:paraId="24D21311" w14:textId="4976E131" w:rsidR="0008377B" w:rsidRPr="003F53DB" w:rsidRDefault="0008377B" w:rsidP="003F53DB">
      <w:pPr>
        <w:ind w:firstLine="720"/>
        <w:rPr>
          <w:rFonts w:ascii="Calisto MT" w:hAnsi="Calisto MT"/>
          <w:sz w:val="21"/>
          <w:szCs w:val="21"/>
        </w:rPr>
      </w:pPr>
      <w:r w:rsidRPr="003F53DB">
        <w:rPr>
          <w:rFonts w:ascii="Calisto MT" w:hAnsi="Calisto MT"/>
          <w:bCs/>
          <w:sz w:val="21"/>
          <w:szCs w:val="21"/>
        </w:rPr>
        <w:t xml:space="preserve">The second item discussed during the Planning Commission meeting was for Quail Plan No. 3 revision to lots 2 and 3. Mr. Lauer informed Borough Council that the Planning Commission has reviewed the application and is recommending approval </w:t>
      </w:r>
      <w:r w:rsidRPr="00540C6A">
        <w:rPr>
          <w:rFonts w:ascii="Calisto MT" w:hAnsi="Calisto MT"/>
          <w:sz w:val="21"/>
          <w:szCs w:val="21"/>
        </w:rPr>
        <w:t>of the subdivision with modifications to make conditional upon pin placement after approval has been granted, and recommend a waiver for the topographical lines on the Plan.</w:t>
      </w:r>
      <w:r w:rsidRPr="003F53DB">
        <w:rPr>
          <w:rFonts w:ascii="Calisto MT" w:hAnsi="Calisto MT"/>
          <w:sz w:val="21"/>
          <w:szCs w:val="21"/>
        </w:rPr>
        <w:t xml:space="preserve"> </w:t>
      </w:r>
    </w:p>
    <w:p w14:paraId="70A9F12F" w14:textId="429696DA" w:rsidR="0008377B" w:rsidRPr="003F53DB" w:rsidRDefault="0008377B" w:rsidP="0008377B">
      <w:pPr>
        <w:rPr>
          <w:rFonts w:ascii="Calisto MT" w:hAnsi="Calisto MT"/>
          <w:sz w:val="21"/>
          <w:szCs w:val="21"/>
        </w:rPr>
      </w:pPr>
    </w:p>
    <w:p w14:paraId="26260FED" w14:textId="4298910A" w:rsidR="0008377B" w:rsidRPr="003F53DB" w:rsidRDefault="0008377B" w:rsidP="003F53DB">
      <w:pPr>
        <w:rPr>
          <w:rFonts w:ascii="Calisto MT" w:hAnsi="Calisto MT"/>
          <w:sz w:val="21"/>
          <w:szCs w:val="21"/>
        </w:rPr>
      </w:pPr>
      <w:r w:rsidRPr="003F53DB">
        <w:rPr>
          <w:rFonts w:ascii="Calisto MT" w:hAnsi="Calisto MT"/>
          <w:sz w:val="21"/>
          <w:szCs w:val="21"/>
        </w:rPr>
        <w:tab/>
        <w:t>It was moved by Mr. Lauer to approve the subdivision with the modifications and to grant the waiver. The motion was seconded by Mrs. Monroe and passed by a unanimous vote.</w:t>
      </w:r>
    </w:p>
    <w:p w14:paraId="7D2AECD9" w14:textId="72CD3AD0" w:rsidR="00A869C6" w:rsidRPr="003F53DB" w:rsidRDefault="00A869C6" w:rsidP="00EB71AA">
      <w:pPr>
        <w:ind w:firstLine="720"/>
        <w:outlineLvl w:val="0"/>
        <w:rPr>
          <w:rFonts w:ascii="Calisto MT" w:hAnsi="Calisto MT"/>
          <w:sz w:val="21"/>
          <w:szCs w:val="21"/>
        </w:rPr>
      </w:pPr>
    </w:p>
    <w:p w14:paraId="66925C92" w14:textId="77777777" w:rsidR="00540C6A" w:rsidRPr="003F53DB" w:rsidRDefault="00540C6A" w:rsidP="00A869C6">
      <w:pPr>
        <w:outlineLvl w:val="0"/>
        <w:rPr>
          <w:rFonts w:ascii="Calisto MT" w:hAnsi="Calisto MT"/>
          <w:b/>
          <w:bCs/>
          <w:sz w:val="21"/>
          <w:szCs w:val="21"/>
        </w:rPr>
      </w:pPr>
    </w:p>
    <w:p w14:paraId="5C9620D3" w14:textId="268802E4" w:rsidR="00C33986" w:rsidRPr="003F53DB" w:rsidRDefault="00C33986" w:rsidP="004D1F69">
      <w:pPr>
        <w:pStyle w:val="BodyText"/>
        <w:jc w:val="left"/>
        <w:rPr>
          <w:rFonts w:ascii="Calisto MT" w:hAnsi="Calisto MT"/>
          <w:b/>
          <w:bCs/>
          <w:sz w:val="21"/>
          <w:szCs w:val="21"/>
        </w:rPr>
      </w:pPr>
      <w:r w:rsidRPr="003F53DB">
        <w:rPr>
          <w:rFonts w:ascii="Calisto MT" w:hAnsi="Calisto MT"/>
          <w:b/>
          <w:bCs/>
          <w:sz w:val="21"/>
          <w:szCs w:val="21"/>
        </w:rPr>
        <w:t>TREASURER REPORT</w:t>
      </w:r>
    </w:p>
    <w:p w14:paraId="4AE3A08C" w14:textId="1992EBC9" w:rsidR="00C33986" w:rsidRPr="003F53DB" w:rsidRDefault="00C33986" w:rsidP="004D1F69">
      <w:pPr>
        <w:pStyle w:val="BodyText"/>
        <w:jc w:val="left"/>
        <w:rPr>
          <w:rFonts w:ascii="Calisto MT" w:hAnsi="Calisto MT"/>
          <w:sz w:val="21"/>
          <w:szCs w:val="21"/>
        </w:rPr>
      </w:pPr>
    </w:p>
    <w:p w14:paraId="082546D9" w14:textId="7C3CC7FE" w:rsidR="004D1F69" w:rsidRPr="003F53DB" w:rsidRDefault="00C33986" w:rsidP="005470BA">
      <w:pPr>
        <w:pStyle w:val="BodyText"/>
        <w:jc w:val="left"/>
        <w:rPr>
          <w:rFonts w:ascii="Calisto MT" w:hAnsi="Calisto MT"/>
          <w:sz w:val="21"/>
          <w:szCs w:val="21"/>
        </w:rPr>
      </w:pPr>
      <w:r w:rsidRPr="003F53DB">
        <w:rPr>
          <w:rFonts w:ascii="Calisto MT" w:hAnsi="Calisto MT"/>
          <w:sz w:val="21"/>
          <w:szCs w:val="21"/>
        </w:rPr>
        <w:tab/>
        <w:t xml:space="preserve">Mrs. Mancuso informed Council </w:t>
      </w:r>
      <w:r w:rsidR="005470BA" w:rsidRPr="003F53DB">
        <w:rPr>
          <w:rFonts w:ascii="Calisto MT" w:hAnsi="Calisto MT"/>
          <w:sz w:val="21"/>
          <w:szCs w:val="21"/>
        </w:rPr>
        <w:t>th</w:t>
      </w:r>
      <w:r w:rsidR="00B149D0">
        <w:rPr>
          <w:rFonts w:ascii="Calisto MT" w:hAnsi="Calisto MT"/>
          <w:sz w:val="21"/>
          <w:szCs w:val="21"/>
        </w:rPr>
        <w:t>at</w:t>
      </w:r>
      <w:r w:rsidR="005470BA" w:rsidRPr="003F53DB">
        <w:rPr>
          <w:rFonts w:ascii="Calisto MT" w:hAnsi="Calisto MT"/>
          <w:sz w:val="21"/>
          <w:szCs w:val="21"/>
        </w:rPr>
        <w:t xml:space="preserve"> PNC had reimbursed the Borough $7,400 in bank fees. She also said that the Council of Governments (COG) has </w:t>
      </w:r>
      <w:proofErr w:type="gramStart"/>
      <w:r w:rsidR="005470BA" w:rsidRPr="003F53DB">
        <w:rPr>
          <w:rFonts w:ascii="Calisto MT" w:hAnsi="Calisto MT"/>
          <w:sz w:val="21"/>
          <w:szCs w:val="21"/>
        </w:rPr>
        <w:t>a</w:t>
      </w:r>
      <w:proofErr w:type="gramEnd"/>
      <w:r w:rsidR="005470BA" w:rsidRPr="003F53DB">
        <w:rPr>
          <w:rFonts w:ascii="Calisto MT" w:hAnsi="Calisto MT"/>
          <w:sz w:val="21"/>
          <w:szCs w:val="21"/>
        </w:rPr>
        <w:t xml:space="preserve"> RFP for Bank Services that will be advertised on August 1, 2020. The Liquid Fuels Audit came back, and everything looks great with no problems. The Borough also began using ACH transfers for regular monthly payments such as Cooper-Siegel Community Library, and the VFD quarterly payment.</w:t>
      </w:r>
    </w:p>
    <w:p w14:paraId="4A6E2329" w14:textId="77777777" w:rsidR="005470BA" w:rsidRPr="003F53DB" w:rsidRDefault="005470BA" w:rsidP="003F53DB">
      <w:pPr>
        <w:pStyle w:val="BodyText"/>
        <w:jc w:val="left"/>
        <w:rPr>
          <w:rFonts w:ascii="Calisto MT" w:hAnsi="Calisto MT"/>
          <w:sz w:val="21"/>
          <w:szCs w:val="21"/>
        </w:rPr>
      </w:pPr>
    </w:p>
    <w:p w14:paraId="46B52AF9" w14:textId="528B8186" w:rsidR="004D1F69" w:rsidRPr="003F53DB" w:rsidRDefault="005422C9" w:rsidP="004D1F69">
      <w:pPr>
        <w:pStyle w:val="BodyTextIndent"/>
        <w:ind w:left="0" w:firstLine="720"/>
        <w:outlineLvl w:val="0"/>
        <w:rPr>
          <w:rFonts w:ascii="Calisto MT" w:hAnsi="Calisto MT"/>
          <w:sz w:val="21"/>
          <w:szCs w:val="21"/>
        </w:rPr>
      </w:pPr>
      <w:r w:rsidRPr="003F53DB">
        <w:rPr>
          <w:rFonts w:ascii="Calisto MT" w:hAnsi="Calisto MT"/>
          <w:sz w:val="21"/>
          <w:szCs w:val="21"/>
          <w:u w:val="single"/>
        </w:rPr>
        <w:t>P</w:t>
      </w:r>
      <w:r w:rsidR="004D1F69" w:rsidRPr="003F53DB">
        <w:rPr>
          <w:rFonts w:ascii="Calisto MT" w:hAnsi="Calisto MT"/>
          <w:sz w:val="21"/>
          <w:szCs w:val="21"/>
          <w:u w:val="single"/>
        </w:rPr>
        <w:t>ayment of Bills</w:t>
      </w:r>
    </w:p>
    <w:p w14:paraId="2F3E7357" w14:textId="2ED965DF" w:rsidR="004D1F69" w:rsidRPr="004F0C14" w:rsidRDefault="004D1F69" w:rsidP="004D1F69">
      <w:pPr>
        <w:ind w:firstLine="720"/>
        <w:rPr>
          <w:rFonts w:ascii="Calisto MT" w:hAnsi="Calisto MT"/>
          <w:sz w:val="21"/>
          <w:szCs w:val="21"/>
        </w:rPr>
      </w:pPr>
      <w:r w:rsidRPr="003F53DB">
        <w:rPr>
          <w:rFonts w:ascii="Calisto MT" w:hAnsi="Calisto MT"/>
          <w:sz w:val="21"/>
          <w:szCs w:val="21"/>
        </w:rPr>
        <w:t>It was moved by Mr</w:t>
      </w:r>
      <w:r w:rsidR="001204DD" w:rsidRPr="003F53DB">
        <w:rPr>
          <w:rFonts w:ascii="Calisto MT" w:hAnsi="Calisto MT"/>
          <w:sz w:val="21"/>
          <w:szCs w:val="21"/>
        </w:rPr>
        <w:t>. Troutman</w:t>
      </w:r>
      <w:r w:rsidRPr="003F53DB">
        <w:rPr>
          <w:rFonts w:ascii="Calisto MT" w:hAnsi="Calisto MT"/>
          <w:sz w:val="21"/>
          <w:szCs w:val="21"/>
        </w:rPr>
        <w:t xml:space="preserve"> that the payment of bills for </w:t>
      </w:r>
      <w:r w:rsidR="005470BA" w:rsidRPr="003F53DB">
        <w:rPr>
          <w:rFonts w:ascii="Calisto MT" w:hAnsi="Calisto MT"/>
          <w:sz w:val="21"/>
          <w:szCs w:val="21"/>
        </w:rPr>
        <w:t>June</w:t>
      </w:r>
      <w:r w:rsidR="008748AB" w:rsidRPr="003F53DB">
        <w:rPr>
          <w:rFonts w:ascii="Calisto MT" w:hAnsi="Calisto MT"/>
          <w:sz w:val="21"/>
          <w:szCs w:val="21"/>
        </w:rPr>
        <w:t xml:space="preserve"> 20</w:t>
      </w:r>
      <w:r w:rsidR="005422C9" w:rsidRPr="003F53DB">
        <w:rPr>
          <w:rFonts w:ascii="Calisto MT" w:hAnsi="Calisto MT"/>
          <w:sz w:val="21"/>
          <w:szCs w:val="21"/>
        </w:rPr>
        <w:t>20</w:t>
      </w:r>
      <w:r w:rsidRPr="003F53DB">
        <w:rPr>
          <w:rFonts w:ascii="Calisto MT" w:hAnsi="Calisto MT"/>
          <w:sz w:val="21"/>
          <w:szCs w:val="21"/>
        </w:rPr>
        <w:t xml:space="preserve"> (General Fund Voucher Nos. </w:t>
      </w:r>
      <w:r w:rsidR="005470BA" w:rsidRPr="003F53DB">
        <w:rPr>
          <w:rFonts w:ascii="Calisto MT" w:hAnsi="Calisto MT"/>
          <w:sz w:val="21"/>
          <w:szCs w:val="21"/>
        </w:rPr>
        <w:t>26105 - 26214</w:t>
      </w:r>
      <w:r w:rsidR="008748AB" w:rsidRPr="003F53DB">
        <w:rPr>
          <w:rFonts w:ascii="Calisto MT" w:hAnsi="Calisto MT"/>
          <w:sz w:val="21"/>
          <w:szCs w:val="21"/>
        </w:rPr>
        <w:t xml:space="preserve"> </w:t>
      </w:r>
      <w:r w:rsidRPr="003F53DB">
        <w:rPr>
          <w:rFonts w:ascii="Calisto MT" w:hAnsi="Calisto MT"/>
          <w:sz w:val="21"/>
          <w:szCs w:val="21"/>
        </w:rPr>
        <w:t>in the amount of $</w:t>
      </w:r>
      <w:r w:rsidR="005470BA" w:rsidRPr="003F53DB">
        <w:rPr>
          <w:rFonts w:ascii="Calisto MT" w:hAnsi="Calisto MT"/>
          <w:sz w:val="21"/>
          <w:szCs w:val="21"/>
        </w:rPr>
        <w:t>691,195.64</w:t>
      </w:r>
      <w:r w:rsidR="005422C9" w:rsidRPr="003F53DB">
        <w:rPr>
          <w:rFonts w:ascii="Calisto MT" w:hAnsi="Calisto MT"/>
          <w:sz w:val="21"/>
          <w:szCs w:val="21"/>
        </w:rPr>
        <w:t xml:space="preserve">, and the Land Fund Arm Voucher Nos. </w:t>
      </w:r>
      <w:r w:rsidR="005470BA" w:rsidRPr="003F53DB">
        <w:rPr>
          <w:rFonts w:ascii="Calisto MT" w:hAnsi="Calisto MT"/>
          <w:sz w:val="21"/>
          <w:szCs w:val="21"/>
        </w:rPr>
        <w:t>1051 - 1054</w:t>
      </w:r>
      <w:r w:rsidR="005422C9" w:rsidRPr="003F53DB">
        <w:rPr>
          <w:rFonts w:ascii="Calisto MT" w:hAnsi="Calisto MT"/>
          <w:sz w:val="21"/>
          <w:szCs w:val="21"/>
        </w:rPr>
        <w:t xml:space="preserve"> in the amount of $</w:t>
      </w:r>
      <w:r w:rsidR="005470BA" w:rsidRPr="003F53DB">
        <w:rPr>
          <w:rFonts w:ascii="Calisto MT" w:hAnsi="Calisto MT"/>
          <w:sz w:val="21"/>
          <w:szCs w:val="21"/>
        </w:rPr>
        <w:t>14,965.01</w:t>
      </w:r>
      <w:r w:rsidRPr="003F53DB">
        <w:rPr>
          <w:rFonts w:ascii="Calisto MT" w:hAnsi="Calisto MT"/>
          <w:sz w:val="21"/>
          <w:szCs w:val="21"/>
        </w:rPr>
        <w:t xml:space="preserve">) be approved.  The motion was seconded </w:t>
      </w:r>
      <w:r w:rsidR="005422C9" w:rsidRPr="003F53DB">
        <w:rPr>
          <w:rFonts w:ascii="Calisto MT" w:hAnsi="Calisto MT"/>
          <w:sz w:val="21"/>
          <w:szCs w:val="21"/>
        </w:rPr>
        <w:t xml:space="preserve">by Mr. Lauer </w:t>
      </w:r>
      <w:r w:rsidR="004F0C14" w:rsidRPr="004F0C14">
        <w:rPr>
          <w:rFonts w:ascii="Calisto MT" w:hAnsi="Calisto MT"/>
          <w:sz w:val="21"/>
          <w:szCs w:val="21"/>
        </w:rPr>
        <w:t>and</w:t>
      </w:r>
      <w:r w:rsidR="004F0C14" w:rsidRPr="004F0C14">
        <w:rPr>
          <w:rFonts w:ascii="Calisto MT" w:hAnsi="Calisto MT"/>
          <w:sz w:val="21"/>
          <w:szCs w:val="21"/>
        </w:rPr>
        <w:t xml:space="preserve"> passed with Mr. Leech abstaining from voting on </w:t>
      </w:r>
      <w:r w:rsidR="004F0C14" w:rsidRPr="004F0C14">
        <w:rPr>
          <w:rFonts w:ascii="Calisto MT" w:hAnsi="Calisto MT"/>
          <w:sz w:val="21"/>
          <w:szCs w:val="21"/>
        </w:rPr>
        <w:t>the Leech</w:t>
      </w:r>
      <w:r w:rsidR="004F0C14" w:rsidRPr="004F0C14">
        <w:rPr>
          <w:rFonts w:ascii="Calisto MT" w:hAnsi="Calisto MT"/>
          <w:sz w:val="21"/>
          <w:szCs w:val="21"/>
        </w:rPr>
        <w:t xml:space="preserve"> Tishman invoice due to the appearance of a conflict of interest.</w:t>
      </w:r>
    </w:p>
    <w:p w14:paraId="09DBA521" w14:textId="77777777" w:rsidR="004D1F69" w:rsidRPr="003F53DB" w:rsidRDefault="004D1F69" w:rsidP="004D1F69">
      <w:pPr>
        <w:pStyle w:val="BodyText2"/>
        <w:jc w:val="left"/>
        <w:rPr>
          <w:rFonts w:ascii="Calisto MT" w:hAnsi="Calisto MT"/>
          <w:sz w:val="21"/>
          <w:szCs w:val="21"/>
        </w:rPr>
      </w:pPr>
    </w:p>
    <w:p w14:paraId="4A5A9245" w14:textId="2A2DBEC7" w:rsidR="004D1F69" w:rsidRPr="003F53DB" w:rsidRDefault="004D1F69" w:rsidP="004D1F69">
      <w:pPr>
        <w:pStyle w:val="BodyText2"/>
        <w:jc w:val="left"/>
        <w:rPr>
          <w:rFonts w:ascii="Calisto MT" w:hAnsi="Calisto MT"/>
          <w:b/>
          <w:bCs/>
          <w:sz w:val="21"/>
          <w:szCs w:val="21"/>
        </w:rPr>
      </w:pPr>
      <w:r w:rsidRPr="003F53DB">
        <w:rPr>
          <w:rFonts w:ascii="Calisto MT" w:hAnsi="Calisto MT"/>
          <w:b/>
          <w:bCs/>
          <w:sz w:val="21"/>
          <w:szCs w:val="21"/>
        </w:rPr>
        <w:t>NEW BUSINESS</w:t>
      </w:r>
      <w:r w:rsidR="009A4EDC" w:rsidRPr="003F53DB">
        <w:rPr>
          <w:rFonts w:ascii="Calisto MT" w:hAnsi="Calisto MT"/>
          <w:b/>
          <w:bCs/>
          <w:sz w:val="21"/>
          <w:szCs w:val="21"/>
        </w:rPr>
        <w:t xml:space="preserve"> </w:t>
      </w:r>
    </w:p>
    <w:p w14:paraId="2F96DC59" w14:textId="4BBDBAC0" w:rsidR="005422C9" w:rsidRPr="003F53DB" w:rsidRDefault="008A4F2B" w:rsidP="005422C9">
      <w:pPr>
        <w:pStyle w:val="BodyText2"/>
        <w:jc w:val="left"/>
        <w:rPr>
          <w:rFonts w:ascii="Calisto MT" w:hAnsi="Calisto MT"/>
          <w:sz w:val="21"/>
          <w:szCs w:val="21"/>
        </w:rPr>
      </w:pPr>
      <w:r w:rsidRPr="003F53DB">
        <w:rPr>
          <w:rFonts w:ascii="Calisto MT" w:hAnsi="Calisto MT"/>
          <w:sz w:val="21"/>
          <w:szCs w:val="21"/>
        </w:rPr>
        <w:tab/>
      </w:r>
    </w:p>
    <w:p w14:paraId="0E6C616F" w14:textId="5968291F" w:rsidR="004D1F69" w:rsidRPr="003F53DB" w:rsidRDefault="004D1F69" w:rsidP="004D1F69">
      <w:pPr>
        <w:pStyle w:val="BodyText2"/>
        <w:jc w:val="left"/>
        <w:rPr>
          <w:rFonts w:ascii="Calisto MT" w:hAnsi="Calisto MT"/>
          <w:sz w:val="21"/>
          <w:szCs w:val="21"/>
        </w:rPr>
      </w:pPr>
      <w:r w:rsidRPr="003F53DB">
        <w:rPr>
          <w:rFonts w:ascii="Calisto MT" w:hAnsi="Calisto MT"/>
          <w:sz w:val="21"/>
          <w:szCs w:val="21"/>
        </w:rPr>
        <w:tab/>
      </w:r>
      <w:r w:rsidR="00A1497F" w:rsidRPr="003F53DB">
        <w:rPr>
          <w:rFonts w:ascii="Calisto MT" w:hAnsi="Calisto MT"/>
          <w:sz w:val="21"/>
          <w:szCs w:val="21"/>
          <w:u w:val="single"/>
        </w:rPr>
        <w:t>Resolution No. 6</w:t>
      </w:r>
      <w:r w:rsidR="005422C9" w:rsidRPr="003F53DB">
        <w:rPr>
          <w:rFonts w:ascii="Calisto MT" w:hAnsi="Calisto MT"/>
          <w:sz w:val="21"/>
          <w:szCs w:val="21"/>
          <w:u w:val="single"/>
        </w:rPr>
        <w:t>4</w:t>
      </w:r>
      <w:r w:rsidR="005470BA" w:rsidRPr="003F53DB">
        <w:rPr>
          <w:rFonts w:ascii="Calisto MT" w:hAnsi="Calisto MT"/>
          <w:sz w:val="21"/>
          <w:szCs w:val="21"/>
          <w:u w:val="single"/>
        </w:rPr>
        <w:t>6, 647, and 648</w:t>
      </w:r>
    </w:p>
    <w:p w14:paraId="7AF205AF" w14:textId="230E18A8" w:rsidR="005470BA" w:rsidRPr="003F53DB" w:rsidRDefault="004D1F69" w:rsidP="005470BA">
      <w:pPr>
        <w:pStyle w:val="BodyText2"/>
        <w:jc w:val="left"/>
        <w:rPr>
          <w:rFonts w:ascii="Calisto MT" w:hAnsi="Calisto MT"/>
          <w:sz w:val="21"/>
          <w:szCs w:val="21"/>
        </w:rPr>
      </w:pPr>
      <w:r w:rsidRPr="003F53DB">
        <w:rPr>
          <w:rFonts w:ascii="Calisto MT" w:hAnsi="Calisto MT"/>
          <w:sz w:val="21"/>
          <w:szCs w:val="21"/>
        </w:rPr>
        <w:tab/>
      </w:r>
      <w:r w:rsidR="005422C9" w:rsidRPr="003F53DB">
        <w:rPr>
          <w:rFonts w:ascii="Calisto MT" w:hAnsi="Calisto MT"/>
          <w:sz w:val="21"/>
          <w:szCs w:val="21"/>
        </w:rPr>
        <w:t>Th</w:t>
      </w:r>
      <w:r w:rsidR="005470BA" w:rsidRPr="003F53DB">
        <w:rPr>
          <w:rFonts w:ascii="Calisto MT" w:hAnsi="Calisto MT"/>
          <w:sz w:val="21"/>
          <w:szCs w:val="21"/>
        </w:rPr>
        <w:t>ese</w:t>
      </w:r>
      <w:r w:rsidR="005422C9" w:rsidRPr="003F53DB">
        <w:rPr>
          <w:rFonts w:ascii="Calisto MT" w:hAnsi="Calisto MT"/>
          <w:sz w:val="21"/>
          <w:szCs w:val="21"/>
        </w:rPr>
        <w:t xml:space="preserve"> resolution</w:t>
      </w:r>
      <w:r w:rsidR="005470BA" w:rsidRPr="003F53DB">
        <w:rPr>
          <w:rFonts w:ascii="Calisto MT" w:hAnsi="Calisto MT"/>
          <w:sz w:val="21"/>
          <w:szCs w:val="21"/>
        </w:rPr>
        <w:t>s</w:t>
      </w:r>
      <w:r w:rsidR="005422C9" w:rsidRPr="003F53DB">
        <w:rPr>
          <w:rFonts w:ascii="Calisto MT" w:hAnsi="Calisto MT"/>
          <w:sz w:val="21"/>
          <w:szCs w:val="21"/>
        </w:rPr>
        <w:t xml:space="preserve"> authorize </w:t>
      </w:r>
      <w:r w:rsidR="005470BA" w:rsidRPr="003F53DB">
        <w:rPr>
          <w:rFonts w:ascii="Calisto MT" w:hAnsi="Calisto MT"/>
          <w:sz w:val="21"/>
          <w:szCs w:val="21"/>
        </w:rPr>
        <w:t>LSSE to submit grants funded under the Allegheny County Sanitary Authority GROW Program in the amounts of $64,352.23, $152,415.85, and $49,324.60, to fund a project that proposes to remove inflow and infiltration in the sanitary sewer system tributary to ALCOSAN point</w:t>
      </w:r>
      <w:r w:rsidR="00790D26" w:rsidRPr="006F4BC8">
        <w:rPr>
          <w:rFonts w:ascii="Calisto MT" w:hAnsi="Calisto MT"/>
          <w:sz w:val="21"/>
          <w:szCs w:val="21"/>
        </w:rPr>
        <w:t>s</w:t>
      </w:r>
      <w:r w:rsidR="005470BA" w:rsidRPr="003F53DB">
        <w:rPr>
          <w:rFonts w:ascii="Calisto MT" w:hAnsi="Calisto MT"/>
          <w:sz w:val="21"/>
          <w:szCs w:val="21"/>
        </w:rPr>
        <w:t xml:space="preserve"> of connection. It was moved by Mr. Troutman that Resolution Nos. 646, 647, and 648 be adopted.  The motion was seconded by Mr. Leech and passed by a unanimous vote. </w:t>
      </w:r>
    </w:p>
    <w:p w14:paraId="3114EC87" w14:textId="77777777" w:rsidR="005470BA" w:rsidRPr="003F53DB" w:rsidRDefault="005470BA" w:rsidP="005470BA">
      <w:pPr>
        <w:rPr>
          <w:rFonts w:ascii="Calisto MT" w:hAnsi="Calisto MT"/>
          <w:sz w:val="21"/>
          <w:szCs w:val="21"/>
        </w:rPr>
      </w:pPr>
      <w:r w:rsidRPr="003F53DB">
        <w:rPr>
          <w:rFonts w:ascii="Calisto MT" w:hAnsi="Calisto MT"/>
          <w:sz w:val="21"/>
          <w:szCs w:val="21"/>
        </w:rPr>
        <w:tab/>
      </w:r>
    </w:p>
    <w:p w14:paraId="33909480" w14:textId="1FA773F1" w:rsidR="005470BA" w:rsidRPr="003F53DB" w:rsidRDefault="005470BA" w:rsidP="003F53DB">
      <w:pPr>
        <w:ind w:firstLine="720"/>
        <w:rPr>
          <w:rFonts w:ascii="Calisto MT" w:hAnsi="Calisto MT"/>
          <w:sz w:val="21"/>
          <w:szCs w:val="21"/>
        </w:rPr>
      </w:pPr>
      <w:r w:rsidRPr="003F53DB">
        <w:rPr>
          <w:rFonts w:ascii="Calisto MT" w:hAnsi="Calisto MT"/>
          <w:sz w:val="21"/>
          <w:szCs w:val="21"/>
          <w:u w:val="single"/>
        </w:rPr>
        <w:t>Crown Castle &amp; New Cingular Wireless PCS, LLC (AT&amp;T Mobility)</w:t>
      </w:r>
    </w:p>
    <w:p w14:paraId="5F881E96" w14:textId="679F6A8F" w:rsidR="005470BA" w:rsidRPr="003F53DB" w:rsidRDefault="005470BA" w:rsidP="003F53DB">
      <w:pPr>
        <w:ind w:firstLine="720"/>
        <w:rPr>
          <w:rFonts w:ascii="Calisto MT" w:hAnsi="Calisto MT"/>
          <w:sz w:val="21"/>
          <w:szCs w:val="21"/>
        </w:rPr>
      </w:pPr>
      <w:r w:rsidRPr="003F53DB">
        <w:rPr>
          <w:rFonts w:ascii="Calisto MT" w:hAnsi="Calisto MT"/>
          <w:sz w:val="21"/>
          <w:szCs w:val="21"/>
        </w:rPr>
        <w:t xml:space="preserve">The Borough received a request from Crown Castle &amp; AT&amp;T Mobility to modify their transmission equipment on a telecommunications tower located at the Pittsburgh Field Club, 121 Field Club Road. Borough staff has reviewed the request and accompanying information and determined that it does not substantially change the physical dimensions of the existing tower or base station, thereby eliminating the need to go through the Conditional Use process.  Council was asked to waive the requirement for Conditional Use approval and allow staff to approve the application administratively. </w:t>
      </w:r>
    </w:p>
    <w:p w14:paraId="040A5A68" w14:textId="77777777" w:rsidR="005470BA" w:rsidRPr="003F53DB" w:rsidRDefault="005470BA" w:rsidP="005470BA">
      <w:pPr>
        <w:ind w:firstLine="720"/>
        <w:rPr>
          <w:rFonts w:ascii="Calisto MT" w:hAnsi="Calisto MT"/>
          <w:sz w:val="21"/>
          <w:szCs w:val="21"/>
        </w:rPr>
      </w:pPr>
    </w:p>
    <w:p w14:paraId="1C3AE934" w14:textId="12C09CDA" w:rsidR="005470BA" w:rsidRPr="003F53DB" w:rsidRDefault="005470BA" w:rsidP="005470BA">
      <w:pPr>
        <w:ind w:firstLine="720"/>
        <w:rPr>
          <w:rFonts w:ascii="Calisto MT" w:hAnsi="Calisto MT"/>
          <w:sz w:val="21"/>
          <w:szCs w:val="21"/>
        </w:rPr>
      </w:pPr>
      <w:r w:rsidRPr="003F53DB">
        <w:rPr>
          <w:rFonts w:ascii="Calisto MT" w:hAnsi="Calisto MT"/>
          <w:sz w:val="21"/>
          <w:szCs w:val="21"/>
        </w:rPr>
        <w:t xml:space="preserve"> It was moved by Mrs. Monroe that the modification to the existing tower at 121 Field Club Road be approved, including a waiver of the requirement that a formal conditional use application is filed, subject to evaluating the current camouflaging for any needed replacements/upgrades.  The motion was seconded by Mr. Troutman and passed by a unanimous vote.</w:t>
      </w:r>
    </w:p>
    <w:p w14:paraId="147B893B" w14:textId="31D0FEB7" w:rsidR="005422C9" w:rsidRPr="003F53DB" w:rsidRDefault="005422C9">
      <w:pPr>
        <w:pStyle w:val="BodyText2"/>
        <w:jc w:val="left"/>
        <w:rPr>
          <w:rFonts w:ascii="Calisto MT" w:hAnsi="Calisto MT"/>
          <w:sz w:val="21"/>
          <w:szCs w:val="21"/>
        </w:rPr>
      </w:pPr>
    </w:p>
    <w:p w14:paraId="05690A4D" w14:textId="22256C97" w:rsidR="005422C9" w:rsidRPr="003F53DB" w:rsidRDefault="005470BA" w:rsidP="004D1F69">
      <w:pPr>
        <w:pStyle w:val="BodyText2"/>
        <w:jc w:val="left"/>
        <w:rPr>
          <w:rFonts w:ascii="Calisto MT" w:hAnsi="Calisto MT"/>
          <w:sz w:val="21"/>
          <w:szCs w:val="21"/>
          <w:u w:val="single"/>
        </w:rPr>
      </w:pPr>
      <w:r w:rsidRPr="003F53DB">
        <w:rPr>
          <w:rFonts w:ascii="Calisto MT" w:hAnsi="Calisto MT"/>
          <w:sz w:val="21"/>
          <w:szCs w:val="21"/>
        </w:rPr>
        <w:tab/>
      </w:r>
      <w:r w:rsidRPr="003F53DB">
        <w:rPr>
          <w:rFonts w:ascii="Calisto MT" w:hAnsi="Calisto MT"/>
          <w:sz w:val="21"/>
          <w:szCs w:val="21"/>
          <w:u w:val="single"/>
        </w:rPr>
        <w:t>Zip Line for Annie’s Field of Dreams</w:t>
      </w:r>
    </w:p>
    <w:p w14:paraId="10C3A6F6" w14:textId="6B7E1448" w:rsidR="005470BA" w:rsidRPr="003F53DB" w:rsidRDefault="005470BA" w:rsidP="004D1F69">
      <w:pPr>
        <w:pStyle w:val="BodyText2"/>
        <w:jc w:val="left"/>
        <w:rPr>
          <w:rFonts w:ascii="Calisto MT" w:hAnsi="Calisto MT"/>
          <w:sz w:val="21"/>
          <w:szCs w:val="21"/>
        </w:rPr>
      </w:pPr>
      <w:r w:rsidRPr="003F53DB">
        <w:rPr>
          <w:rFonts w:ascii="Calisto MT" w:hAnsi="Calisto MT"/>
          <w:sz w:val="21"/>
          <w:szCs w:val="21"/>
        </w:rPr>
        <w:tab/>
        <w:t xml:space="preserve">It was moved by Mr. Troutman to ratify the purchase of the zip line for Annie’s Field of Dreams from the </w:t>
      </w:r>
      <w:proofErr w:type="spellStart"/>
      <w:r w:rsidRPr="003F53DB">
        <w:rPr>
          <w:rFonts w:ascii="Calisto MT" w:hAnsi="Calisto MT"/>
          <w:sz w:val="21"/>
          <w:szCs w:val="21"/>
        </w:rPr>
        <w:t>Kompan</w:t>
      </w:r>
      <w:proofErr w:type="spellEnd"/>
      <w:r w:rsidRPr="003F53DB">
        <w:rPr>
          <w:rFonts w:ascii="Calisto MT" w:hAnsi="Calisto MT"/>
          <w:sz w:val="21"/>
          <w:szCs w:val="21"/>
        </w:rPr>
        <w:t xml:space="preserve"> quotation SP75260 dated 6/22/2020 via </w:t>
      </w:r>
      <w:proofErr w:type="spellStart"/>
      <w:r w:rsidRPr="003F53DB">
        <w:rPr>
          <w:rFonts w:ascii="Calisto MT" w:hAnsi="Calisto MT"/>
          <w:sz w:val="21"/>
          <w:szCs w:val="21"/>
        </w:rPr>
        <w:t>CoStars</w:t>
      </w:r>
      <w:proofErr w:type="spellEnd"/>
      <w:r w:rsidRPr="003F53DB">
        <w:rPr>
          <w:rFonts w:ascii="Calisto MT" w:hAnsi="Calisto MT"/>
          <w:sz w:val="21"/>
          <w:szCs w:val="21"/>
        </w:rPr>
        <w:t xml:space="preserve"> Contract #014-161 for $17,599.48. The </w:t>
      </w:r>
      <w:proofErr w:type="spellStart"/>
      <w:r w:rsidRPr="003F53DB">
        <w:rPr>
          <w:rFonts w:ascii="Calisto MT" w:hAnsi="Calisto MT"/>
          <w:sz w:val="21"/>
          <w:szCs w:val="21"/>
        </w:rPr>
        <w:t>Whittinghams</w:t>
      </w:r>
      <w:proofErr w:type="spellEnd"/>
      <w:r w:rsidRPr="003F53DB">
        <w:rPr>
          <w:rFonts w:ascii="Calisto MT" w:hAnsi="Calisto MT"/>
          <w:sz w:val="21"/>
          <w:szCs w:val="21"/>
        </w:rPr>
        <w:t>, through the Pittsburgh Foundation, will reimburse the Borough for the total cost. The motion was seconded by Mrs. Steele and passed by a unanimous vote.</w:t>
      </w:r>
    </w:p>
    <w:p w14:paraId="4092B160" w14:textId="56AB8DD6" w:rsidR="005470BA" w:rsidRPr="003F53DB" w:rsidRDefault="005470BA" w:rsidP="004D1F69">
      <w:pPr>
        <w:pStyle w:val="BodyText2"/>
        <w:jc w:val="left"/>
        <w:rPr>
          <w:rFonts w:ascii="Calisto MT" w:hAnsi="Calisto MT"/>
          <w:sz w:val="21"/>
          <w:szCs w:val="21"/>
        </w:rPr>
      </w:pPr>
    </w:p>
    <w:p w14:paraId="0E6D1C0B" w14:textId="15A5DBCF" w:rsidR="005470BA" w:rsidRPr="003F53DB" w:rsidRDefault="005470BA" w:rsidP="004D1F69">
      <w:pPr>
        <w:pStyle w:val="BodyText2"/>
        <w:jc w:val="left"/>
        <w:rPr>
          <w:rFonts w:ascii="Calisto MT" w:hAnsi="Calisto MT"/>
          <w:sz w:val="21"/>
          <w:szCs w:val="21"/>
          <w:u w:val="single"/>
        </w:rPr>
      </w:pPr>
      <w:r w:rsidRPr="003F53DB">
        <w:rPr>
          <w:rFonts w:ascii="Calisto MT" w:hAnsi="Calisto MT"/>
          <w:sz w:val="21"/>
          <w:szCs w:val="21"/>
        </w:rPr>
        <w:tab/>
      </w:r>
      <w:r w:rsidRPr="003F53DB">
        <w:rPr>
          <w:rFonts w:ascii="Calisto MT" w:hAnsi="Calisto MT"/>
          <w:sz w:val="21"/>
          <w:szCs w:val="21"/>
          <w:u w:val="single"/>
        </w:rPr>
        <w:t>Free-Standing Lending Library, Free-Standing Doll Nurs</w:t>
      </w:r>
      <w:r w:rsidR="0029757D">
        <w:rPr>
          <w:rFonts w:ascii="Calisto MT" w:hAnsi="Calisto MT"/>
          <w:sz w:val="21"/>
          <w:szCs w:val="21"/>
          <w:u w:val="single"/>
        </w:rPr>
        <w:t>e</w:t>
      </w:r>
      <w:r w:rsidRPr="003F53DB">
        <w:rPr>
          <w:rFonts w:ascii="Calisto MT" w:hAnsi="Calisto MT"/>
          <w:sz w:val="21"/>
          <w:szCs w:val="21"/>
          <w:u w:val="single"/>
        </w:rPr>
        <w:t xml:space="preserve">ry Lending Box, and Carved Fox(es) for </w:t>
      </w:r>
      <w:proofErr w:type="spellStart"/>
      <w:r w:rsidRPr="003F53DB">
        <w:rPr>
          <w:rFonts w:ascii="Calisto MT" w:hAnsi="Calisto MT"/>
          <w:sz w:val="21"/>
          <w:szCs w:val="21"/>
          <w:u w:val="single"/>
        </w:rPr>
        <w:t>McCahill</w:t>
      </w:r>
      <w:proofErr w:type="spellEnd"/>
      <w:r w:rsidRPr="003F53DB">
        <w:rPr>
          <w:rFonts w:ascii="Calisto MT" w:hAnsi="Calisto MT"/>
          <w:sz w:val="21"/>
          <w:szCs w:val="21"/>
          <w:u w:val="single"/>
        </w:rPr>
        <w:t xml:space="preserve"> Park</w:t>
      </w:r>
    </w:p>
    <w:p w14:paraId="6C68E4AB" w14:textId="1254E5E8" w:rsidR="005470BA" w:rsidRPr="003F53DB" w:rsidRDefault="005470BA" w:rsidP="004D1F69">
      <w:pPr>
        <w:pStyle w:val="BodyText2"/>
        <w:jc w:val="left"/>
        <w:rPr>
          <w:rFonts w:ascii="Calisto MT" w:hAnsi="Calisto MT"/>
          <w:sz w:val="21"/>
          <w:szCs w:val="21"/>
        </w:rPr>
      </w:pPr>
      <w:r w:rsidRPr="003F53DB">
        <w:rPr>
          <w:rFonts w:ascii="Calisto MT" w:hAnsi="Calisto MT"/>
          <w:sz w:val="21"/>
          <w:szCs w:val="21"/>
        </w:rPr>
        <w:tab/>
        <w:t xml:space="preserve">It was moved by Mr. Troutman that Council accepts the following gifts as Phase I additions to Annie’s Field of Dreams in </w:t>
      </w:r>
      <w:proofErr w:type="spellStart"/>
      <w:r w:rsidRPr="003F53DB">
        <w:rPr>
          <w:rFonts w:ascii="Calisto MT" w:hAnsi="Calisto MT"/>
          <w:sz w:val="21"/>
          <w:szCs w:val="21"/>
        </w:rPr>
        <w:t>McCahill</w:t>
      </w:r>
      <w:proofErr w:type="spellEnd"/>
      <w:r w:rsidRPr="003F53DB">
        <w:rPr>
          <w:rFonts w:ascii="Calisto MT" w:hAnsi="Calisto MT"/>
          <w:sz w:val="21"/>
          <w:szCs w:val="21"/>
        </w:rPr>
        <w:t xml:space="preserve"> Park: free-standing lending library, free-standing doll nursery lending box, and carved fox(es). The motion was seconded by Mr. Lauer and passed by a unanimous vote.</w:t>
      </w:r>
    </w:p>
    <w:p w14:paraId="47EA4BC7" w14:textId="77777777" w:rsidR="00EA2F79" w:rsidRPr="003F53DB" w:rsidRDefault="005422C9" w:rsidP="004D1F69">
      <w:pPr>
        <w:pStyle w:val="BodyText2"/>
        <w:jc w:val="left"/>
        <w:rPr>
          <w:rFonts w:ascii="Calisto MT" w:hAnsi="Calisto MT"/>
          <w:sz w:val="21"/>
          <w:szCs w:val="21"/>
        </w:rPr>
      </w:pPr>
      <w:r w:rsidRPr="003F53DB">
        <w:rPr>
          <w:rFonts w:ascii="Calisto MT" w:hAnsi="Calisto MT"/>
          <w:sz w:val="21"/>
          <w:szCs w:val="21"/>
        </w:rPr>
        <w:tab/>
      </w:r>
    </w:p>
    <w:p w14:paraId="43999187" w14:textId="08734C57" w:rsidR="004D1F69" w:rsidRPr="003F53DB" w:rsidRDefault="004D1F69" w:rsidP="003F53DB">
      <w:pPr>
        <w:widowControl w:val="0"/>
        <w:ind w:firstLine="720"/>
        <w:outlineLvl w:val="0"/>
        <w:rPr>
          <w:rFonts w:ascii="Calisto MT" w:hAnsi="Calisto MT"/>
          <w:sz w:val="21"/>
          <w:szCs w:val="21"/>
        </w:rPr>
      </w:pPr>
      <w:r w:rsidRPr="003F53DB">
        <w:rPr>
          <w:rFonts w:ascii="Calisto MT" w:hAnsi="Calisto MT"/>
          <w:sz w:val="21"/>
          <w:szCs w:val="21"/>
        </w:rPr>
        <w:t xml:space="preserve">There being no other business to come before the Board, the meeting was adjourned at </w:t>
      </w:r>
      <w:r w:rsidR="00EA2F79" w:rsidRPr="003F53DB">
        <w:rPr>
          <w:rFonts w:ascii="Calisto MT" w:hAnsi="Calisto MT"/>
          <w:sz w:val="21"/>
          <w:szCs w:val="21"/>
        </w:rPr>
        <w:t>9:</w:t>
      </w:r>
      <w:r w:rsidR="005470BA" w:rsidRPr="003F53DB">
        <w:rPr>
          <w:rFonts w:ascii="Calisto MT" w:hAnsi="Calisto MT"/>
          <w:sz w:val="21"/>
          <w:szCs w:val="21"/>
        </w:rPr>
        <w:t>20</w:t>
      </w:r>
      <w:r w:rsidRPr="003F53DB">
        <w:rPr>
          <w:rFonts w:ascii="Calisto MT" w:hAnsi="Calisto MT"/>
          <w:sz w:val="21"/>
          <w:szCs w:val="21"/>
        </w:rPr>
        <w:t xml:space="preserve"> PM.</w:t>
      </w:r>
    </w:p>
    <w:p w14:paraId="7570C134" w14:textId="77777777" w:rsidR="004D1F69" w:rsidRPr="003F53DB" w:rsidRDefault="004D1F69" w:rsidP="004D1F69">
      <w:pPr>
        <w:ind w:right="-234" w:firstLine="720"/>
        <w:rPr>
          <w:rFonts w:ascii="Calisto MT" w:hAnsi="Calisto MT"/>
          <w:sz w:val="21"/>
          <w:szCs w:val="21"/>
        </w:rPr>
      </w:pPr>
    </w:p>
    <w:p w14:paraId="01B0EDF1" w14:textId="77777777" w:rsidR="004D1F69" w:rsidRPr="003F53DB" w:rsidRDefault="004D1F69" w:rsidP="004D1F69">
      <w:pPr>
        <w:rPr>
          <w:rFonts w:ascii="Calisto MT" w:hAnsi="Calisto MT"/>
          <w:sz w:val="21"/>
          <w:szCs w:val="21"/>
        </w:rPr>
      </w:pPr>
    </w:p>
    <w:p w14:paraId="030FB6CA" w14:textId="26FA7689" w:rsidR="00A12116" w:rsidRPr="003F53DB" w:rsidRDefault="00EA2F79" w:rsidP="004D1F69">
      <w:pPr>
        <w:ind w:left="3600" w:firstLine="720"/>
        <w:outlineLvl w:val="0"/>
        <w:rPr>
          <w:rFonts w:ascii="Calisto MT" w:hAnsi="Calisto MT"/>
          <w:sz w:val="21"/>
          <w:szCs w:val="21"/>
        </w:rPr>
      </w:pPr>
      <w:r w:rsidRPr="003F53DB">
        <w:rPr>
          <w:rFonts w:ascii="Calisto MT" w:hAnsi="Calisto MT"/>
          <w:sz w:val="21"/>
          <w:szCs w:val="21"/>
        </w:rPr>
        <w:lastRenderedPageBreak/>
        <w:t>SHAWN MARIE PETERSON</w:t>
      </w:r>
      <w:r w:rsidR="004D1F69" w:rsidRPr="003F53DB">
        <w:rPr>
          <w:rFonts w:ascii="Calisto MT" w:hAnsi="Calisto MT"/>
          <w:sz w:val="21"/>
          <w:szCs w:val="21"/>
        </w:rPr>
        <w:tab/>
      </w:r>
    </w:p>
    <w:p w14:paraId="0073A311" w14:textId="4A4464FF" w:rsidR="00E03DA0" w:rsidRPr="003F53DB" w:rsidRDefault="00A12116" w:rsidP="003F53DB">
      <w:pPr>
        <w:ind w:left="3600" w:firstLine="720"/>
        <w:outlineLvl w:val="0"/>
        <w:rPr>
          <w:sz w:val="21"/>
          <w:szCs w:val="21"/>
        </w:rPr>
      </w:pPr>
      <w:r w:rsidRPr="003F53DB">
        <w:rPr>
          <w:rFonts w:ascii="Calisto MT" w:hAnsi="Calisto MT"/>
          <w:sz w:val="21"/>
          <w:szCs w:val="21"/>
        </w:rPr>
        <w:t>Borough Secretary</w:t>
      </w:r>
    </w:p>
    <w:sectPr w:rsidR="00E03DA0" w:rsidRPr="003F53DB" w:rsidSect="006C15BE">
      <w:headerReference w:type="even" r:id="rId32"/>
      <w:headerReference w:type="default" r:id="rId33"/>
      <w:footerReference w:type="even" r:id="rId34"/>
      <w:footerReference w:type="default" r:id="rId35"/>
      <w:headerReference w:type="first" r:id="rId36"/>
      <w:footerReference w:type="first" r:id="rId37"/>
      <w:pgSz w:w="12240" w:h="15840" w:code="1"/>
      <w:pgMar w:top="994" w:right="1440" w:bottom="1080" w:left="1440" w:header="79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2383" w14:textId="77777777" w:rsidR="002C10FB" w:rsidRDefault="002C10FB" w:rsidP="00A1497F">
      <w:r>
        <w:separator/>
      </w:r>
    </w:p>
  </w:endnote>
  <w:endnote w:type="continuationSeparator" w:id="0">
    <w:p w14:paraId="153C863C" w14:textId="77777777" w:rsidR="002C10FB" w:rsidRDefault="002C10FB" w:rsidP="00A14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6095A" w14:textId="77777777" w:rsidR="00A67E9C" w:rsidRDefault="00A67E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B2C9" w14:textId="77777777" w:rsidR="00A67E9C" w:rsidRDefault="00A67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9B09E" w14:textId="77777777" w:rsidR="00A67E9C" w:rsidRDefault="00A6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CB83A" w14:textId="77777777" w:rsidR="002C10FB" w:rsidRDefault="002C10FB" w:rsidP="00A1497F">
      <w:r>
        <w:separator/>
      </w:r>
    </w:p>
  </w:footnote>
  <w:footnote w:type="continuationSeparator" w:id="0">
    <w:p w14:paraId="456E3410" w14:textId="77777777" w:rsidR="002C10FB" w:rsidRDefault="002C10FB" w:rsidP="00A14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BA461" w14:textId="0A3A9F4D" w:rsidR="00A67E9C" w:rsidRDefault="00A67E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1242" w14:textId="05FDF849" w:rsidR="00A1497F" w:rsidRDefault="00A1497F">
    <w:pPr>
      <w:pStyle w:val="Header"/>
    </w:pPr>
    <w:r>
      <w:t>MINUTES/BOROUGH COUNCIL MEETING</w:t>
    </w:r>
  </w:p>
  <w:p w14:paraId="677C8EB0" w14:textId="78A9C3F9" w:rsidR="00A1497F" w:rsidRDefault="00A1497F">
    <w:pPr>
      <w:pStyle w:val="Header"/>
    </w:pPr>
    <w:r>
      <w:t>JU</w:t>
    </w:r>
    <w:r w:rsidR="005470BA">
      <w:t>LY 20</w:t>
    </w:r>
    <w:r>
      <w:t>, 20</w:t>
    </w:r>
    <w:r w:rsidR="005470BA">
      <w:t>20</w:t>
    </w:r>
  </w:p>
  <w:p w14:paraId="73DF5679" w14:textId="5DF775BB" w:rsidR="00A1497F" w:rsidRDefault="00A1497F">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FCDF" w14:textId="6518F9F9" w:rsidR="00A67E9C" w:rsidRDefault="00A67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A7ACE"/>
    <w:multiLevelType w:val="hybridMultilevel"/>
    <w:tmpl w:val="D512B4E6"/>
    <w:lvl w:ilvl="0" w:tplc="469646F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C7313AA"/>
    <w:multiLevelType w:val="hybridMultilevel"/>
    <w:tmpl w:val="22BCD9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sDQ3NjI3M7GwMDRU0lEKTi0uzszPAykwrwUAQHwk1iwAAAA="/>
  </w:docVars>
  <w:rsids>
    <w:rsidRoot w:val="004D1F69"/>
    <w:rsid w:val="000444BF"/>
    <w:rsid w:val="000507A9"/>
    <w:rsid w:val="0008377B"/>
    <w:rsid w:val="000B0456"/>
    <w:rsid w:val="000B0490"/>
    <w:rsid w:val="000C4FB1"/>
    <w:rsid w:val="000E34F2"/>
    <w:rsid w:val="000F4B6A"/>
    <w:rsid w:val="0011009D"/>
    <w:rsid w:val="001204DD"/>
    <w:rsid w:val="001245E1"/>
    <w:rsid w:val="00173FDD"/>
    <w:rsid w:val="00174671"/>
    <w:rsid w:val="001A3AF7"/>
    <w:rsid w:val="001D6AA0"/>
    <w:rsid w:val="001E65E7"/>
    <w:rsid w:val="001F39B8"/>
    <w:rsid w:val="00202D26"/>
    <w:rsid w:val="00232E66"/>
    <w:rsid w:val="00257251"/>
    <w:rsid w:val="00257CC0"/>
    <w:rsid w:val="0029757D"/>
    <w:rsid w:val="002A256E"/>
    <w:rsid w:val="002C10FB"/>
    <w:rsid w:val="002F5D29"/>
    <w:rsid w:val="00317F6A"/>
    <w:rsid w:val="003B1A10"/>
    <w:rsid w:val="003B6EC3"/>
    <w:rsid w:val="003E1678"/>
    <w:rsid w:val="003E63B9"/>
    <w:rsid w:val="003F53DB"/>
    <w:rsid w:val="00436E9D"/>
    <w:rsid w:val="004964DC"/>
    <w:rsid w:val="004C1653"/>
    <w:rsid w:val="004D1F69"/>
    <w:rsid w:val="004D6D2E"/>
    <w:rsid w:val="004E4B1C"/>
    <w:rsid w:val="004F0C14"/>
    <w:rsid w:val="00520B03"/>
    <w:rsid w:val="00521C5E"/>
    <w:rsid w:val="00540C6A"/>
    <w:rsid w:val="005422C9"/>
    <w:rsid w:val="005470BA"/>
    <w:rsid w:val="0062204A"/>
    <w:rsid w:val="006311D7"/>
    <w:rsid w:val="00637AF1"/>
    <w:rsid w:val="0064328E"/>
    <w:rsid w:val="00644787"/>
    <w:rsid w:val="00693927"/>
    <w:rsid w:val="006A5C65"/>
    <w:rsid w:val="006C15BE"/>
    <w:rsid w:val="006D0C3F"/>
    <w:rsid w:val="006F4BC8"/>
    <w:rsid w:val="007456BA"/>
    <w:rsid w:val="00745909"/>
    <w:rsid w:val="007850C1"/>
    <w:rsid w:val="00786C22"/>
    <w:rsid w:val="00790D26"/>
    <w:rsid w:val="007D7252"/>
    <w:rsid w:val="0083311E"/>
    <w:rsid w:val="00841485"/>
    <w:rsid w:val="008748AB"/>
    <w:rsid w:val="008A4F2B"/>
    <w:rsid w:val="008F2B8A"/>
    <w:rsid w:val="00923185"/>
    <w:rsid w:val="009A4EDC"/>
    <w:rsid w:val="009B3CD9"/>
    <w:rsid w:val="00A12116"/>
    <w:rsid w:val="00A1497F"/>
    <w:rsid w:val="00A67E9C"/>
    <w:rsid w:val="00A869C6"/>
    <w:rsid w:val="00A92602"/>
    <w:rsid w:val="00AA56A5"/>
    <w:rsid w:val="00AB161C"/>
    <w:rsid w:val="00AB2AE2"/>
    <w:rsid w:val="00AB34E6"/>
    <w:rsid w:val="00AD77CC"/>
    <w:rsid w:val="00B079D1"/>
    <w:rsid w:val="00B149D0"/>
    <w:rsid w:val="00B5221A"/>
    <w:rsid w:val="00B66C6A"/>
    <w:rsid w:val="00B84651"/>
    <w:rsid w:val="00BC55B8"/>
    <w:rsid w:val="00BC6F2C"/>
    <w:rsid w:val="00BE43D5"/>
    <w:rsid w:val="00C11D21"/>
    <w:rsid w:val="00C33986"/>
    <w:rsid w:val="00C412EB"/>
    <w:rsid w:val="00C52DE2"/>
    <w:rsid w:val="00D3115F"/>
    <w:rsid w:val="00D6395B"/>
    <w:rsid w:val="00DB4CCA"/>
    <w:rsid w:val="00DD5FA9"/>
    <w:rsid w:val="00DF2A68"/>
    <w:rsid w:val="00E03DA0"/>
    <w:rsid w:val="00E1270E"/>
    <w:rsid w:val="00EA2F79"/>
    <w:rsid w:val="00EA73C1"/>
    <w:rsid w:val="00EB0968"/>
    <w:rsid w:val="00EB71AA"/>
    <w:rsid w:val="00EC0E14"/>
    <w:rsid w:val="00ED5C0E"/>
    <w:rsid w:val="00F862F8"/>
    <w:rsid w:val="00FA3846"/>
    <w:rsid w:val="00FB34B9"/>
    <w:rsid w:val="00FB58DF"/>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9E6B973"/>
  <w15:chartTrackingRefBased/>
  <w15:docId w15:val="{8EAA2A18-0E91-467E-BFE8-1F3C9E791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F6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5C65"/>
    <w:pPr>
      <w:framePr w:w="7920" w:h="1980" w:hRule="exact" w:hSpace="180" w:wrap="auto" w:hAnchor="page" w:xAlign="center" w:yAlign="bottom"/>
      <w:ind w:left="2880"/>
    </w:pPr>
    <w:rPr>
      <w:rFonts w:ascii="Calisto MT" w:eastAsiaTheme="majorEastAsia" w:hAnsi="Calisto MT" w:cstheme="majorBidi"/>
      <w:caps/>
      <w:szCs w:val="24"/>
    </w:rPr>
  </w:style>
  <w:style w:type="paragraph" w:styleId="Title">
    <w:name w:val="Title"/>
    <w:basedOn w:val="Normal"/>
    <w:link w:val="TitleChar"/>
    <w:qFormat/>
    <w:rsid w:val="004D1F69"/>
    <w:pPr>
      <w:jc w:val="center"/>
    </w:pPr>
    <w:rPr>
      <w:b/>
    </w:rPr>
  </w:style>
  <w:style w:type="character" w:customStyle="1" w:styleId="TitleChar">
    <w:name w:val="Title Char"/>
    <w:basedOn w:val="DefaultParagraphFont"/>
    <w:link w:val="Title"/>
    <w:rsid w:val="004D1F69"/>
    <w:rPr>
      <w:rFonts w:ascii="Times New Roman" w:eastAsia="Times New Roman" w:hAnsi="Times New Roman"/>
      <w:b/>
    </w:rPr>
  </w:style>
  <w:style w:type="paragraph" w:styleId="BodyText">
    <w:name w:val="Body Text"/>
    <w:basedOn w:val="Normal"/>
    <w:link w:val="BodyTextChar"/>
    <w:unhideWhenUsed/>
    <w:rsid w:val="004D1F69"/>
    <w:pPr>
      <w:jc w:val="both"/>
    </w:pPr>
  </w:style>
  <w:style w:type="character" w:customStyle="1" w:styleId="BodyTextChar">
    <w:name w:val="Body Text Char"/>
    <w:basedOn w:val="DefaultParagraphFont"/>
    <w:link w:val="BodyText"/>
    <w:rsid w:val="004D1F69"/>
    <w:rPr>
      <w:rFonts w:ascii="Times New Roman" w:eastAsia="Times New Roman" w:hAnsi="Times New Roman"/>
    </w:rPr>
  </w:style>
  <w:style w:type="paragraph" w:styleId="BodyTextIndent">
    <w:name w:val="Body Text Indent"/>
    <w:basedOn w:val="Normal"/>
    <w:link w:val="BodyTextIndentChar"/>
    <w:semiHidden/>
    <w:unhideWhenUsed/>
    <w:rsid w:val="004D1F69"/>
    <w:pPr>
      <w:ind w:left="2002" w:hanging="630"/>
    </w:pPr>
  </w:style>
  <w:style w:type="character" w:customStyle="1" w:styleId="BodyTextIndentChar">
    <w:name w:val="Body Text Indent Char"/>
    <w:basedOn w:val="DefaultParagraphFont"/>
    <w:link w:val="BodyTextIndent"/>
    <w:semiHidden/>
    <w:rsid w:val="004D1F69"/>
    <w:rPr>
      <w:rFonts w:ascii="Times New Roman" w:eastAsia="Times New Roman" w:hAnsi="Times New Roman"/>
    </w:rPr>
  </w:style>
  <w:style w:type="paragraph" w:styleId="BodyText2">
    <w:name w:val="Body Text 2"/>
    <w:basedOn w:val="Normal"/>
    <w:link w:val="BodyText2Char"/>
    <w:unhideWhenUsed/>
    <w:rsid w:val="004D1F69"/>
    <w:pPr>
      <w:jc w:val="both"/>
    </w:pPr>
    <w:rPr>
      <w:sz w:val="22"/>
    </w:rPr>
  </w:style>
  <w:style w:type="character" w:customStyle="1" w:styleId="BodyText2Char">
    <w:name w:val="Body Text 2 Char"/>
    <w:basedOn w:val="DefaultParagraphFont"/>
    <w:link w:val="BodyText2"/>
    <w:rsid w:val="004D1F69"/>
    <w:rPr>
      <w:rFonts w:ascii="Times New Roman" w:eastAsia="Times New Roman" w:hAnsi="Times New Roman"/>
      <w:sz w:val="22"/>
    </w:rPr>
  </w:style>
  <w:style w:type="paragraph" w:styleId="Header">
    <w:name w:val="header"/>
    <w:basedOn w:val="Normal"/>
    <w:link w:val="HeaderChar"/>
    <w:uiPriority w:val="99"/>
    <w:unhideWhenUsed/>
    <w:rsid w:val="00A1497F"/>
    <w:pPr>
      <w:tabs>
        <w:tab w:val="center" w:pos="4680"/>
        <w:tab w:val="right" w:pos="9360"/>
      </w:tabs>
    </w:pPr>
  </w:style>
  <w:style w:type="character" w:customStyle="1" w:styleId="HeaderChar">
    <w:name w:val="Header Char"/>
    <w:basedOn w:val="DefaultParagraphFont"/>
    <w:link w:val="Header"/>
    <w:uiPriority w:val="99"/>
    <w:rsid w:val="00A1497F"/>
    <w:rPr>
      <w:rFonts w:ascii="Times New Roman" w:eastAsia="Times New Roman" w:hAnsi="Times New Roman"/>
    </w:rPr>
  </w:style>
  <w:style w:type="paragraph" w:styleId="Footer">
    <w:name w:val="footer"/>
    <w:basedOn w:val="Normal"/>
    <w:link w:val="FooterChar"/>
    <w:uiPriority w:val="99"/>
    <w:unhideWhenUsed/>
    <w:rsid w:val="00A1497F"/>
    <w:pPr>
      <w:tabs>
        <w:tab w:val="center" w:pos="4680"/>
        <w:tab w:val="right" w:pos="9360"/>
      </w:tabs>
    </w:pPr>
  </w:style>
  <w:style w:type="character" w:customStyle="1" w:styleId="FooterChar">
    <w:name w:val="Footer Char"/>
    <w:basedOn w:val="DefaultParagraphFont"/>
    <w:link w:val="Footer"/>
    <w:uiPriority w:val="99"/>
    <w:rsid w:val="00A1497F"/>
    <w:rPr>
      <w:rFonts w:ascii="Times New Roman" w:eastAsia="Times New Roman" w:hAnsi="Times New Roman"/>
    </w:rPr>
  </w:style>
  <w:style w:type="paragraph" w:styleId="BalloonText">
    <w:name w:val="Balloon Text"/>
    <w:basedOn w:val="Normal"/>
    <w:link w:val="BalloonTextChar"/>
    <w:uiPriority w:val="99"/>
    <w:semiHidden/>
    <w:unhideWhenUsed/>
    <w:rsid w:val="003E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B9"/>
    <w:rPr>
      <w:rFonts w:ascii="Segoe UI" w:eastAsia="Times New Roman" w:hAnsi="Segoe UI" w:cs="Segoe UI"/>
      <w:sz w:val="18"/>
      <w:szCs w:val="18"/>
    </w:rPr>
  </w:style>
  <w:style w:type="paragraph" w:styleId="NormalWeb">
    <w:name w:val="Normal (Web)"/>
    <w:basedOn w:val="Normal"/>
    <w:uiPriority w:val="99"/>
    <w:unhideWhenUsed/>
    <w:rsid w:val="006311D7"/>
    <w:pPr>
      <w:spacing w:before="100" w:beforeAutospacing="1" w:after="100" w:afterAutospacing="1"/>
    </w:pPr>
    <w:rPr>
      <w:szCs w:val="24"/>
    </w:rPr>
  </w:style>
  <w:style w:type="paragraph" w:styleId="ListParagraph">
    <w:name w:val="List Paragraph"/>
    <w:basedOn w:val="Normal"/>
    <w:uiPriority w:val="34"/>
    <w:qFormat/>
    <w:rsid w:val="003E1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094610">
      <w:bodyDiv w:val="1"/>
      <w:marLeft w:val="0"/>
      <w:marRight w:val="0"/>
      <w:marTop w:val="0"/>
      <w:marBottom w:val="0"/>
      <w:divBdr>
        <w:top w:val="none" w:sz="0" w:space="0" w:color="auto"/>
        <w:left w:val="none" w:sz="0" w:space="0" w:color="auto"/>
        <w:bottom w:val="none" w:sz="0" w:space="0" w:color="auto"/>
        <w:right w:val="none" w:sz="0" w:space="0" w:color="auto"/>
      </w:divBdr>
    </w:div>
    <w:div w:id="18846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1905147" TargetMode="External"/><Relationship Id="rId13" Type="http://schemas.openxmlformats.org/officeDocument/2006/relationships/hyperlink" Target="https://ecode360.com/31905052" TargetMode="External"/><Relationship Id="rId18" Type="http://schemas.openxmlformats.org/officeDocument/2006/relationships/hyperlink" Target="https://ecode360.com/31905155" TargetMode="External"/><Relationship Id="rId26" Type="http://schemas.openxmlformats.org/officeDocument/2006/relationships/hyperlink" Target="https://ecode360.com/3190336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code360.com/3190334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ode360.com/31905151" TargetMode="External"/><Relationship Id="rId17" Type="http://schemas.openxmlformats.org/officeDocument/2006/relationships/hyperlink" Target="https://ecode360.com/31905154" TargetMode="External"/><Relationship Id="rId25" Type="http://schemas.openxmlformats.org/officeDocument/2006/relationships/hyperlink" Target="https://ecode360.com/31903343"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ode360.com/31905153" TargetMode="External"/><Relationship Id="rId20" Type="http://schemas.openxmlformats.org/officeDocument/2006/relationships/hyperlink" Target="https://ecode360.com/31903363" TargetMode="External"/><Relationship Id="rId29" Type="http://schemas.openxmlformats.org/officeDocument/2006/relationships/hyperlink" Target="https://ecode360.com/319047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de360.com/31905150" TargetMode="External"/><Relationship Id="rId24" Type="http://schemas.openxmlformats.org/officeDocument/2006/relationships/hyperlink" Target="https://ecode360.com/31905158"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code360.com/31905052" TargetMode="External"/><Relationship Id="rId23" Type="http://schemas.openxmlformats.org/officeDocument/2006/relationships/hyperlink" Target="https://ecode360.com/31905157" TargetMode="External"/><Relationship Id="rId28" Type="http://schemas.openxmlformats.org/officeDocument/2006/relationships/hyperlink" Target="https://ecode360.com/31905134" TargetMode="External"/><Relationship Id="rId36" Type="http://schemas.openxmlformats.org/officeDocument/2006/relationships/header" Target="header3.xml"/><Relationship Id="rId10" Type="http://schemas.openxmlformats.org/officeDocument/2006/relationships/hyperlink" Target="https://ecode360.com/31905149" TargetMode="External"/><Relationship Id="rId19" Type="http://schemas.openxmlformats.org/officeDocument/2006/relationships/hyperlink" Target="https://ecode360.com/31905156" TargetMode="External"/><Relationship Id="rId31" Type="http://schemas.openxmlformats.org/officeDocument/2006/relationships/hyperlink" Target="https://ecode360.com/31905161" TargetMode="External"/><Relationship Id="rId4" Type="http://schemas.openxmlformats.org/officeDocument/2006/relationships/settings" Target="settings.xml"/><Relationship Id="rId9" Type="http://schemas.openxmlformats.org/officeDocument/2006/relationships/hyperlink" Target="https://ecode360.com/31905148" TargetMode="External"/><Relationship Id="rId14" Type="http://schemas.openxmlformats.org/officeDocument/2006/relationships/hyperlink" Target="https://ecode360.com/31905152" TargetMode="External"/><Relationship Id="rId22" Type="http://schemas.openxmlformats.org/officeDocument/2006/relationships/hyperlink" Target="https://ecode360.com/31903360" TargetMode="External"/><Relationship Id="rId27" Type="http://schemas.openxmlformats.org/officeDocument/2006/relationships/hyperlink" Target="https://ecode360.com/31905159" TargetMode="External"/><Relationship Id="rId30" Type="http://schemas.openxmlformats.org/officeDocument/2006/relationships/hyperlink" Target="https://ecode360.com/31905160"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4075-4A20-449D-9D72-57CBC097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3404</Words>
  <Characters>19408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Abate</dc:creator>
  <cp:keywords/>
  <dc:description/>
  <cp:lastModifiedBy>Shawn Marie Peterson</cp:lastModifiedBy>
  <cp:revision>11</cp:revision>
  <cp:lastPrinted>2020-07-27T18:55:00Z</cp:lastPrinted>
  <dcterms:created xsi:type="dcterms:W3CDTF">2020-07-31T11:57:00Z</dcterms:created>
  <dcterms:modified xsi:type="dcterms:W3CDTF">2020-08-18T15:32:00Z</dcterms:modified>
</cp:coreProperties>
</file>